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20EC" w:rsidRPr="00F94F97" w:rsidRDefault="006720EC" w:rsidP="00EE4663">
      <w:pPr>
        <w:pStyle w:val="Ttulo"/>
        <w:spacing w:before="360"/>
      </w:pPr>
      <w:r w:rsidRPr="009466CF">
        <w:t xml:space="preserve">Model </w:t>
      </w:r>
      <w:r w:rsidR="00631076" w:rsidRPr="00F94F97">
        <w:t>Sample</w:t>
      </w:r>
      <w:r w:rsidR="00A67A99" w:rsidRPr="00F94F97">
        <w:t>s</w:t>
      </w:r>
      <w:r w:rsidR="00631076" w:rsidRPr="00F94F97">
        <w:t xml:space="preserve"> </w:t>
      </w:r>
      <w:r w:rsidR="00EF6F5D" w:rsidRPr="00F94F97">
        <w:t xml:space="preserve">for the </w:t>
      </w:r>
      <w:r w:rsidRPr="00F94F97">
        <w:t xml:space="preserve">Peer </w:t>
      </w:r>
      <w:r w:rsidR="00767249" w:rsidRPr="00F94F97">
        <w:t>Visit</w:t>
      </w:r>
      <w:r w:rsidRPr="00F94F97">
        <w:t xml:space="preserve"> Agenda</w:t>
      </w:r>
    </w:p>
    <w:p w:rsidR="000724A9" w:rsidRPr="00F94F97" w:rsidRDefault="000724A9" w:rsidP="000724A9"/>
    <w:p w:rsidR="000724A9" w:rsidRPr="00F94F97" w:rsidRDefault="000724A9" w:rsidP="000724A9">
      <w:r w:rsidRPr="00F94F97">
        <w:t>In the phase of preparation of the Peer Visit, it is important to draw up a detailed and realistic agenda</w:t>
      </w:r>
      <w:r w:rsidR="00831575" w:rsidRPr="00F94F97">
        <w:t>, taking into account the selected quality areas and the findings of the self-report</w:t>
      </w:r>
      <w:proofErr w:type="gramStart"/>
      <w:r w:rsidR="00831575" w:rsidRPr="00F94F97">
        <w:t>.</w:t>
      </w:r>
      <w:r w:rsidRPr="00F94F97">
        <w:t>.</w:t>
      </w:r>
      <w:proofErr w:type="gramEnd"/>
      <w:r w:rsidRPr="00F94F97">
        <w:t xml:space="preserve"> </w:t>
      </w:r>
      <w:r w:rsidR="00831575" w:rsidRPr="00F94F97">
        <w:t xml:space="preserve">Below </w:t>
      </w:r>
      <w:r w:rsidR="0022164B" w:rsidRPr="00F94F97">
        <w:t>there are</w:t>
      </w:r>
      <w:r w:rsidR="00831575" w:rsidRPr="00F94F97">
        <w:t xml:space="preserve"> two examples, respectively for a </w:t>
      </w:r>
      <w:r w:rsidR="00282DD5">
        <w:t>3</w:t>
      </w:r>
      <w:r w:rsidR="00831575" w:rsidRPr="00F94F97">
        <w:t>-days and a 1</w:t>
      </w:r>
      <w:proofErr w:type="gramStart"/>
      <w:r w:rsidR="00282DD5">
        <w:t>,5</w:t>
      </w:r>
      <w:proofErr w:type="gramEnd"/>
      <w:r w:rsidR="00282DD5">
        <w:t xml:space="preserve"> </w:t>
      </w:r>
      <w:r w:rsidR="00831575" w:rsidRPr="00F94F97">
        <w:t>-day Visit, to be used as basis</w:t>
      </w:r>
      <w:r w:rsidRPr="00F94F97">
        <w:t xml:space="preserve"> </w:t>
      </w:r>
      <w:r w:rsidR="00831575" w:rsidRPr="00F94F97">
        <w:t xml:space="preserve">for one’s own Agenda. </w:t>
      </w:r>
    </w:p>
    <w:p w:rsidR="00630101" w:rsidRPr="00F94F97" w:rsidRDefault="00630101" w:rsidP="000724A9"/>
    <w:p w:rsidR="00E12A1C" w:rsidRPr="00F94F97" w:rsidRDefault="00630101" w:rsidP="000724A9">
      <w:r w:rsidRPr="00F94F97">
        <w:t xml:space="preserve">Please </w:t>
      </w:r>
      <w:r w:rsidR="003671F1" w:rsidRPr="00F94F97">
        <w:t xml:space="preserve">provide specifics for </w:t>
      </w:r>
      <w:r w:rsidRPr="00F94F97">
        <w:t xml:space="preserve">each </w:t>
      </w:r>
      <w:r w:rsidR="003671F1" w:rsidRPr="00F94F97">
        <w:t>session proposed in the Agenda, as detailed in the pink boxes of the samples.</w:t>
      </w:r>
    </w:p>
    <w:p w:rsidR="00A67A99" w:rsidRPr="00F94F97" w:rsidRDefault="00A67A99" w:rsidP="000724A9">
      <w:pPr>
        <w:pStyle w:val="Ttulo"/>
        <w:numPr>
          <w:ilvl w:val="0"/>
          <w:numId w:val="6"/>
        </w:numPr>
        <w:ind w:left="426" w:hanging="426"/>
        <w:rPr>
          <w:sz w:val="24"/>
        </w:rPr>
      </w:pPr>
      <w:r w:rsidRPr="00F94F97">
        <w:rPr>
          <w:sz w:val="24"/>
        </w:rPr>
        <w:t xml:space="preserve">MODEL FOR A </w:t>
      </w:r>
      <w:r w:rsidR="00282DD5">
        <w:rPr>
          <w:sz w:val="24"/>
        </w:rPr>
        <w:t>3</w:t>
      </w:r>
      <w:r w:rsidRPr="00F94F97">
        <w:rPr>
          <w:sz w:val="24"/>
        </w:rPr>
        <w:t>-DAYS PEER VISIT</w:t>
      </w:r>
      <w:r w:rsidR="00E12A1C" w:rsidRPr="00F94F97">
        <w:rPr>
          <w:rStyle w:val="Refdenotaderodap"/>
          <w:sz w:val="24"/>
        </w:rPr>
        <w:footnoteReference w:id="1"/>
      </w:r>
    </w:p>
    <w:p w:rsidR="006720EC" w:rsidRPr="009466CF" w:rsidRDefault="006720EC" w:rsidP="00F42B83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9466CF">
        <w:rPr>
          <w:rFonts w:cs="Arial"/>
          <w:b/>
          <w:sz w:val="20"/>
          <w:szCs w:val="20"/>
        </w:rPr>
        <w:t xml:space="preserve">Eve of Peer Visit: </w:t>
      </w:r>
      <w:r w:rsidR="001925E0" w:rsidRPr="009466CF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bookmarkStart w:id="0" w:name="Text1"/>
      <w:r w:rsidR="0097028F" w:rsidRPr="009466CF">
        <w:rPr>
          <w:rFonts w:cs="Arial"/>
          <w:b/>
          <w:sz w:val="20"/>
          <w:szCs w:val="20"/>
        </w:rPr>
        <w:instrText xml:space="preserve"> </w:instrText>
      </w:r>
      <w:r w:rsidR="001278D4">
        <w:rPr>
          <w:rFonts w:cs="Arial"/>
          <w:b/>
          <w:sz w:val="20"/>
          <w:szCs w:val="20"/>
        </w:rPr>
        <w:instrText>FORMTEXT</w:instrText>
      </w:r>
      <w:r w:rsidR="0097028F" w:rsidRPr="009466CF">
        <w:rPr>
          <w:rFonts w:cs="Arial"/>
          <w:b/>
          <w:sz w:val="20"/>
          <w:szCs w:val="20"/>
        </w:rPr>
        <w:instrText xml:space="preserve"> </w:instrText>
      </w:r>
      <w:r w:rsidR="001925E0" w:rsidRPr="009466CF">
        <w:rPr>
          <w:rFonts w:cs="Arial"/>
          <w:b/>
          <w:sz w:val="20"/>
          <w:szCs w:val="20"/>
        </w:rPr>
      </w:r>
      <w:r w:rsidR="001925E0" w:rsidRPr="009466CF">
        <w:rPr>
          <w:rFonts w:cs="Arial"/>
          <w:b/>
          <w:sz w:val="20"/>
          <w:szCs w:val="20"/>
        </w:rPr>
        <w:fldChar w:fldCharType="separate"/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97028F" w:rsidRPr="009466CF">
        <w:rPr>
          <w:rFonts w:cs="Arial"/>
          <w:b/>
          <w:noProof/>
          <w:sz w:val="20"/>
          <w:szCs w:val="20"/>
        </w:rPr>
        <w:t> </w:t>
      </w:r>
      <w:r w:rsidR="001925E0" w:rsidRPr="009466CF">
        <w:rPr>
          <w:rFonts w:cs="Arial"/>
          <w:b/>
          <w:sz w:val="20"/>
          <w:szCs w:val="20"/>
        </w:rPr>
        <w:fldChar w:fldCharType="end"/>
      </w:r>
      <w:bookmarkEnd w:id="0"/>
      <w:r w:rsidR="0097028F" w:rsidRPr="009466CF">
        <w:rPr>
          <w:rFonts w:cs="Arial"/>
          <w:b/>
          <w:sz w:val="20"/>
          <w:szCs w:val="20"/>
        </w:rPr>
        <w:t xml:space="preserve"> </w:t>
      </w:r>
      <w:r w:rsidRPr="009466CF">
        <w:rPr>
          <w:rFonts w:cs="Arial"/>
          <w:sz w:val="20"/>
          <w:szCs w:val="20"/>
        </w:rPr>
        <w:t>(put in date)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6192"/>
      </w:tblGrid>
      <w:tr w:rsidR="006720EC" w:rsidRPr="00625509" w:rsidTr="00630101">
        <w:tc>
          <w:tcPr>
            <w:tcW w:w="2988" w:type="dxa"/>
            <w:shd w:val="clear" w:color="auto" w:fill="F600B6"/>
            <w:vAlign w:val="center"/>
          </w:tcPr>
          <w:p w:rsidR="006720EC" w:rsidRPr="00F94F97" w:rsidRDefault="006720EC" w:rsidP="0063010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1C7821" w:rsidRDefault="00630101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Type of activity</w:t>
            </w:r>
            <w:r w:rsidR="001C7821">
              <w:rPr>
                <w:rFonts w:cs="Arial"/>
                <w:b/>
                <w:sz w:val="20"/>
              </w:rPr>
              <w:t xml:space="preserve"> </w:t>
            </w:r>
          </w:p>
          <w:p w:rsidR="00630101" w:rsidRPr="00F94F97" w:rsidRDefault="001C7821" w:rsidP="001C7821">
            <w:pPr>
              <w:jc w:val="left"/>
              <w:rPr>
                <w:rFonts w:cs="Arial"/>
                <w:b/>
                <w:sz w:val="20"/>
              </w:rPr>
            </w:pPr>
            <w:r w:rsidRPr="001C7821">
              <w:rPr>
                <w:rFonts w:cs="Arial"/>
                <w:sz w:val="18"/>
              </w:rPr>
              <w:t>(indicating the Evaluation Met</w:t>
            </w:r>
            <w:r w:rsidRPr="001C7821">
              <w:rPr>
                <w:rFonts w:cs="Arial"/>
                <w:sz w:val="18"/>
              </w:rPr>
              <w:t>h</w:t>
            </w:r>
            <w:r w:rsidRPr="001C7821">
              <w:rPr>
                <w:rFonts w:cs="Arial"/>
                <w:sz w:val="18"/>
              </w:rPr>
              <w:t>od)</w:t>
            </w:r>
            <w:r w:rsidR="00630101" w:rsidRPr="00F94F97">
              <w:rPr>
                <w:rStyle w:val="Refdenotaderodap"/>
                <w:rFonts w:cs="Arial"/>
                <w:b/>
                <w:sz w:val="20"/>
              </w:rPr>
              <w:footnoteReference w:id="2"/>
            </w:r>
          </w:p>
        </w:tc>
        <w:tc>
          <w:tcPr>
            <w:tcW w:w="6192" w:type="dxa"/>
            <w:shd w:val="clear" w:color="auto" w:fill="F600B6"/>
          </w:tcPr>
          <w:p w:rsidR="006720EC" w:rsidRPr="00F94F97" w:rsidRDefault="006720EC" w:rsidP="00625509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</w:t>
            </w:r>
            <w:r w:rsidR="00E475F7" w:rsidRPr="00F94F97">
              <w:rPr>
                <w:rFonts w:cs="Arial"/>
                <w:b/>
                <w:sz w:val="20"/>
              </w:rPr>
              <w:t xml:space="preserve">Specifics on the activity </w:t>
            </w:r>
            <w:r w:rsidR="00E475F7" w:rsidRPr="00F94F97">
              <w:rPr>
                <w:rFonts w:cs="Arial"/>
                <w:sz w:val="20"/>
              </w:rPr>
              <w:t>(i.e. interviewee(s), observed unit(s), type of documents to be analysed, etc.)</w:t>
            </w:r>
          </w:p>
          <w:p w:rsidR="006720EC" w:rsidRPr="00F94F97" w:rsidRDefault="00CB4DD8" w:rsidP="00625509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b) Peer </w:t>
            </w:r>
            <w:r w:rsidR="00C47979">
              <w:rPr>
                <w:rFonts w:cs="Arial"/>
                <w:b/>
                <w:sz w:val="20"/>
              </w:rPr>
              <w:t>T</w:t>
            </w:r>
            <w:r w:rsidRPr="00F94F97">
              <w:rPr>
                <w:rFonts w:cs="Arial"/>
                <w:b/>
                <w:sz w:val="20"/>
              </w:rPr>
              <w:t>andem</w:t>
            </w:r>
            <w:r w:rsidR="00E475F7" w:rsidRPr="00F94F97">
              <w:rPr>
                <w:rFonts w:cs="Arial"/>
                <w:b/>
                <w:sz w:val="20"/>
              </w:rPr>
              <w:t>(</w:t>
            </w:r>
            <w:r w:rsidRPr="00F94F97">
              <w:rPr>
                <w:rFonts w:cs="Arial"/>
                <w:b/>
                <w:sz w:val="20"/>
              </w:rPr>
              <w:t>s</w:t>
            </w:r>
            <w:r w:rsidR="00E475F7" w:rsidRPr="00F94F97">
              <w:rPr>
                <w:rFonts w:cs="Arial"/>
                <w:b/>
                <w:sz w:val="20"/>
              </w:rPr>
              <w:t xml:space="preserve">) responsible for the activity: 1 and/or </w:t>
            </w:r>
            <w:r w:rsidRPr="00F94F97">
              <w:rPr>
                <w:rFonts w:cs="Arial"/>
                <w:b/>
                <w:sz w:val="20"/>
              </w:rPr>
              <w:t>2</w:t>
            </w:r>
          </w:p>
          <w:p w:rsidR="006720EC" w:rsidRPr="00F94F97" w:rsidRDefault="006720EC" w:rsidP="00625509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</w:t>
            </w:r>
            <w:r w:rsidR="00E475F7" w:rsidRPr="00F94F97">
              <w:rPr>
                <w:rFonts w:cs="Arial"/>
                <w:b/>
                <w:sz w:val="20"/>
              </w:rPr>
              <w:t xml:space="preserve"> for the activity</w:t>
            </w:r>
          </w:p>
        </w:tc>
      </w:tr>
      <w:tr w:rsidR="006720EC" w:rsidRPr="00625509" w:rsidTr="00831575">
        <w:tc>
          <w:tcPr>
            <w:tcW w:w="2988" w:type="dxa"/>
            <w:shd w:val="clear" w:color="auto" w:fill="auto"/>
          </w:tcPr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15.00 – 18.00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Preparation of Review</w:t>
            </w:r>
          </w:p>
        </w:tc>
        <w:tc>
          <w:tcPr>
            <w:tcW w:w="6192" w:type="dxa"/>
            <w:shd w:val="clear" w:color="auto" w:fill="auto"/>
          </w:tcPr>
          <w:p w:rsidR="0082583D" w:rsidRDefault="0082583D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b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720EC" w:rsidRPr="00625509" w:rsidTr="00625509">
        <w:tc>
          <w:tcPr>
            <w:tcW w:w="2988" w:type="dxa"/>
            <w:shd w:val="clear" w:color="auto" w:fill="auto"/>
          </w:tcPr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Evening</w:t>
            </w:r>
          </w:p>
        </w:tc>
        <w:tc>
          <w:tcPr>
            <w:tcW w:w="6192" w:type="dxa"/>
            <w:shd w:val="clear" w:color="auto" w:fill="auto"/>
          </w:tcPr>
          <w:p w:rsidR="006720EC" w:rsidRPr="00625509" w:rsidRDefault="006720EC" w:rsidP="00625509">
            <w:pPr>
              <w:jc w:val="left"/>
              <w:rPr>
                <w:rFonts w:cs="Arial"/>
                <w:b/>
                <w:sz w:val="20"/>
              </w:rPr>
            </w:pPr>
            <w:r w:rsidRPr="00625509">
              <w:rPr>
                <w:rFonts w:cs="Arial"/>
                <w:sz w:val="20"/>
              </w:rPr>
              <w:t>Get-together and dinner of Peers</w:t>
            </w:r>
          </w:p>
        </w:tc>
      </w:tr>
    </w:tbl>
    <w:p w:rsidR="006720EC" w:rsidRPr="009466CF" w:rsidRDefault="0097028F" w:rsidP="00F42B83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9466CF">
        <w:rPr>
          <w:rFonts w:cs="Arial"/>
          <w:b/>
          <w:sz w:val="20"/>
          <w:szCs w:val="20"/>
        </w:rPr>
        <w:t xml:space="preserve">Peer Visit </w:t>
      </w:r>
      <w:r w:rsidR="006720EC" w:rsidRPr="009466CF">
        <w:rPr>
          <w:rFonts w:cs="Arial"/>
          <w:b/>
          <w:sz w:val="20"/>
          <w:szCs w:val="20"/>
        </w:rPr>
        <w:t xml:space="preserve">Day 1: </w:t>
      </w:r>
      <w:r w:rsidR="001925E0" w:rsidRPr="009466CF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9466CF">
        <w:rPr>
          <w:rFonts w:cs="Arial"/>
          <w:b/>
          <w:sz w:val="20"/>
          <w:szCs w:val="20"/>
        </w:rPr>
        <w:instrText xml:space="preserve"> </w:instrText>
      </w:r>
      <w:r w:rsidR="001278D4">
        <w:rPr>
          <w:rFonts w:cs="Arial"/>
          <w:b/>
          <w:sz w:val="20"/>
          <w:szCs w:val="20"/>
        </w:rPr>
        <w:instrText>FORMTEXT</w:instrText>
      </w:r>
      <w:r w:rsidRPr="009466CF">
        <w:rPr>
          <w:rFonts w:cs="Arial"/>
          <w:b/>
          <w:sz w:val="20"/>
          <w:szCs w:val="20"/>
        </w:rPr>
        <w:instrText xml:space="preserve"> </w:instrText>
      </w:r>
      <w:r w:rsidR="001925E0" w:rsidRPr="009466CF">
        <w:rPr>
          <w:rFonts w:cs="Arial"/>
          <w:b/>
          <w:sz w:val="20"/>
          <w:szCs w:val="20"/>
        </w:rPr>
      </w:r>
      <w:r w:rsidR="001925E0" w:rsidRPr="009466CF">
        <w:rPr>
          <w:rFonts w:cs="Arial"/>
          <w:b/>
          <w:sz w:val="20"/>
          <w:szCs w:val="20"/>
        </w:rPr>
        <w:fldChar w:fldCharType="separate"/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="001925E0" w:rsidRPr="009466CF">
        <w:rPr>
          <w:rFonts w:cs="Arial"/>
          <w:b/>
          <w:sz w:val="20"/>
          <w:szCs w:val="20"/>
        </w:rPr>
        <w:fldChar w:fldCharType="end"/>
      </w:r>
      <w:r w:rsidRPr="009466CF">
        <w:rPr>
          <w:rFonts w:cs="Arial"/>
          <w:b/>
          <w:sz w:val="20"/>
          <w:szCs w:val="20"/>
        </w:rPr>
        <w:t xml:space="preserve"> </w:t>
      </w:r>
      <w:r w:rsidRPr="009466CF">
        <w:rPr>
          <w:rFonts w:cs="Arial"/>
          <w:sz w:val="20"/>
          <w:szCs w:val="20"/>
        </w:rPr>
        <w:t>(put in date)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2932"/>
        <w:gridCol w:w="3260"/>
      </w:tblGrid>
      <w:tr w:rsidR="007D5316" w:rsidRPr="00625509" w:rsidTr="0082583D">
        <w:trPr>
          <w:trHeight w:val="927"/>
        </w:trPr>
        <w:tc>
          <w:tcPr>
            <w:tcW w:w="2988" w:type="dxa"/>
            <w:shd w:val="clear" w:color="auto" w:fill="F600B6"/>
            <w:vAlign w:val="center"/>
          </w:tcPr>
          <w:p w:rsidR="007D5316" w:rsidRPr="00F94F97" w:rsidRDefault="007D5316" w:rsidP="0063010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7D5316" w:rsidRDefault="007D5316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Type of activity </w:t>
            </w:r>
          </w:p>
          <w:p w:rsidR="001C7821" w:rsidRPr="001C7821" w:rsidRDefault="001C7821" w:rsidP="001C7821">
            <w:pPr>
              <w:jc w:val="left"/>
              <w:rPr>
                <w:rFonts w:cs="Arial"/>
                <w:sz w:val="20"/>
              </w:rPr>
            </w:pPr>
            <w:r w:rsidRPr="001C7821">
              <w:rPr>
                <w:rFonts w:cs="Arial"/>
                <w:sz w:val="20"/>
              </w:rPr>
              <w:t>(indicating the Evaluation Method)</w:t>
            </w:r>
          </w:p>
        </w:tc>
        <w:tc>
          <w:tcPr>
            <w:tcW w:w="6192" w:type="dxa"/>
            <w:gridSpan w:val="2"/>
            <w:shd w:val="clear" w:color="auto" w:fill="F600B6"/>
            <w:vAlign w:val="center"/>
          </w:tcPr>
          <w:p w:rsidR="007B6508" w:rsidRPr="00F94F97" w:rsidRDefault="007D5316" w:rsidP="0082583D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Specifics on the activity </w:t>
            </w:r>
          </w:p>
          <w:p w:rsidR="007D5316" w:rsidRPr="00F94F97" w:rsidRDefault="00C47979" w:rsidP="0082583D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b) Peer T</w:t>
            </w:r>
            <w:r w:rsidR="007D5316" w:rsidRPr="00F94F97">
              <w:rPr>
                <w:rFonts w:cs="Arial"/>
                <w:b/>
                <w:sz w:val="20"/>
              </w:rPr>
              <w:t>andem(s) responsible for the activity: 1 and/or 2</w:t>
            </w:r>
          </w:p>
          <w:p w:rsidR="007D5316" w:rsidRPr="00CA7E93" w:rsidRDefault="007D5316" w:rsidP="0082583D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 for the activity</w:t>
            </w:r>
          </w:p>
        </w:tc>
      </w:tr>
      <w:tr w:rsidR="007D5316" w:rsidRPr="00625509" w:rsidTr="00625509">
        <w:tc>
          <w:tcPr>
            <w:tcW w:w="2988" w:type="dxa"/>
            <w:shd w:val="clear" w:color="auto" w:fill="auto"/>
          </w:tcPr>
          <w:p w:rsidR="007D5316" w:rsidRPr="00625509" w:rsidRDefault="00607BCD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="007D5316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</w:t>
            </w:r>
            <w:r w:rsidR="007D5316" w:rsidRPr="00625509">
              <w:rPr>
                <w:rFonts w:cs="Arial"/>
                <w:sz w:val="20"/>
              </w:rPr>
              <w:t xml:space="preserve">0 – </w:t>
            </w:r>
            <w:r>
              <w:rPr>
                <w:rFonts w:cs="Arial"/>
                <w:sz w:val="20"/>
              </w:rPr>
              <w:t>9</w:t>
            </w:r>
            <w:r w:rsidR="007D5316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15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Welcome 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2826BD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a) </w:t>
            </w:r>
            <w:proofErr w:type="spellStart"/>
            <w:r w:rsidRPr="002826BD">
              <w:rPr>
                <w:rFonts w:cs="Arial"/>
                <w:sz w:val="20"/>
                <w:lang w:val="pt-PT"/>
              </w:rPr>
              <w:t>Director</w:t>
            </w:r>
            <w:proofErr w:type="spellEnd"/>
            <w:r w:rsidRPr="002826BD">
              <w:rPr>
                <w:rFonts w:cs="Arial"/>
                <w:sz w:val="20"/>
                <w:lang w:val="pt-PT"/>
              </w:rPr>
              <w:t xml:space="preserve"> &amp; </w:t>
            </w:r>
            <w:proofErr w:type="spellStart"/>
            <w:r w:rsidRPr="002826BD">
              <w:rPr>
                <w:rFonts w:cs="Arial"/>
                <w:sz w:val="20"/>
                <w:lang w:val="pt-PT"/>
              </w:rPr>
              <w:t>facilitator</w:t>
            </w:r>
            <w:proofErr w:type="spellEnd"/>
          </w:p>
          <w:p w:rsidR="007D5316" w:rsidRPr="002826BD" w:rsidRDefault="007D5316" w:rsidP="0082583D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b) </w:t>
            </w:r>
            <w:r w:rsidR="000E7BF3" w:rsidRPr="002826BD">
              <w:rPr>
                <w:rFonts w:cs="Arial"/>
                <w:sz w:val="20"/>
                <w:lang w:val="pt-PT"/>
              </w:rPr>
              <w:t xml:space="preserve">Tandem </w:t>
            </w:r>
            <w:r w:rsidRPr="002826BD">
              <w:rPr>
                <w:rFonts w:cs="Arial"/>
                <w:sz w:val="20"/>
                <w:lang w:val="pt-PT"/>
              </w:rPr>
              <w:t>1&amp;2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>
              <w:rPr>
                <w:rFonts w:cs="Arial"/>
                <w:sz w:val="20"/>
              </w:rPr>
              <w:t>Director</w:t>
            </w:r>
            <w:r w:rsidRPr="00625509">
              <w:rPr>
                <w:rFonts w:cs="Arial"/>
                <w:sz w:val="20"/>
              </w:rPr>
              <w:t>’s office</w:t>
            </w:r>
          </w:p>
        </w:tc>
      </w:tr>
      <w:tr w:rsidR="007D5316" w:rsidRPr="00625509" w:rsidTr="00831575">
        <w:tc>
          <w:tcPr>
            <w:tcW w:w="2988" w:type="dxa"/>
            <w:shd w:val="clear" w:color="auto" w:fill="auto"/>
          </w:tcPr>
          <w:p w:rsidR="007D5316" w:rsidRPr="00625509" w:rsidRDefault="00607BCD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="007D5316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15</w:t>
            </w:r>
            <w:r w:rsidR="007D5316" w:rsidRPr="00625509">
              <w:rPr>
                <w:rFonts w:cs="Arial"/>
                <w:sz w:val="20"/>
              </w:rPr>
              <w:t xml:space="preserve"> – </w:t>
            </w:r>
            <w:r>
              <w:rPr>
                <w:rFonts w:cs="Arial"/>
                <w:sz w:val="20"/>
              </w:rPr>
              <w:t>10.00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Input Quality Area </w:t>
            </w:r>
            <w:r w:rsidR="002826BD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 &amp; </w:t>
            </w:r>
            <w:r w:rsidR="002826BD">
              <w:rPr>
                <w:rFonts w:cs="Arial"/>
                <w:sz w:val="20"/>
              </w:rPr>
              <w:t>X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Questions and discussion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C20FFC">
              <w:rPr>
                <w:rFonts w:cs="Arial"/>
                <w:sz w:val="20"/>
              </w:rPr>
              <w:t>Maximum 2</w:t>
            </w:r>
            <w:r w:rsidRPr="00625509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 xml:space="preserve">Quality Area </w:t>
            </w:r>
            <w:r w:rsidR="00075D45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) / </w:t>
            </w:r>
            <w:r w:rsidR="00C20FFC">
              <w:rPr>
                <w:rFonts w:cs="Arial"/>
                <w:sz w:val="20"/>
              </w:rPr>
              <w:t>Maximum 2</w:t>
            </w:r>
            <w:r w:rsidRPr="00625509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 xml:space="preserve">Quality Area </w:t>
            </w:r>
            <w:r w:rsidR="00075D45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>)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2826BD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625509" w:rsidTr="005E555B">
        <w:tc>
          <w:tcPr>
            <w:tcW w:w="2988" w:type="dxa"/>
            <w:shd w:val="clear" w:color="auto" w:fill="auto"/>
          </w:tcPr>
          <w:p w:rsidR="007D5316" w:rsidRPr="00625509" w:rsidRDefault="00607BCD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10.</w:t>
            </w:r>
            <w:r w:rsidR="00C20FFC">
              <w:rPr>
                <w:rFonts w:cs="Arial"/>
                <w:sz w:val="20"/>
              </w:rPr>
              <w:t>0</w:t>
            </w:r>
            <w:r>
              <w:rPr>
                <w:rFonts w:cs="Arial"/>
                <w:sz w:val="20"/>
              </w:rPr>
              <w:t>0</w:t>
            </w:r>
            <w:r w:rsidR="007B6FBB">
              <w:rPr>
                <w:rFonts w:cs="Arial"/>
                <w:sz w:val="20"/>
              </w:rPr>
              <w:t xml:space="preserve"> – 1</w:t>
            </w:r>
            <w:r w:rsidR="00C20FFC">
              <w:rPr>
                <w:rFonts w:cs="Arial"/>
                <w:sz w:val="20"/>
              </w:rPr>
              <w:t>0</w:t>
            </w:r>
            <w:r w:rsidR="007B6FBB">
              <w:rPr>
                <w:rFonts w:cs="Arial"/>
                <w:sz w:val="20"/>
              </w:rPr>
              <w:t>.</w:t>
            </w:r>
            <w:r w:rsidR="00C20FFC">
              <w:rPr>
                <w:rFonts w:cs="Arial"/>
                <w:sz w:val="20"/>
              </w:rPr>
              <w:t>45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Interview round 1 </w:t>
            </w:r>
          </w:p>
        </w:tc>
        <w:tc>
          <w:tcPr>
            <w:tcW w:w="2932" w:type="dxa"/>
            <w:shd w:val="clear" w:color="auto" w:fill="auto"/>
          </w:tcPr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1 (</w:t>
            </w:r>
            <w:r>
              <w:rPr>
                <w:rFonts w:cs="Arial"/>
                <w:sz w:val="20"/>
              </w:rPr>
              <w:t xml:space="preserve">QA </w:t>
            </w:r>
            <w:r w:rsidR="00075D45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) 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260" w:type="dxa"/>
            <w:shd w:val="clear" w:color="auto" w:fill="auto"/>
          </w:tcPr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 xml:space="preserve">Learners </w:t>
            </w:r>
            <w:r w:rsidRPr="00625509">
              <w:rPr>
                <w:rFonts w:cs="Arial"/>
                <w:sz w:val="20"/>
              </w:rPr>
              <w:t xml:space="preserve">2 </w:t>
            </w:r>
            <w:r>
              <w:rPr>
                <w:rFonts w:cs="Arial"/>
                <w:sz w:val="20"/>
              </w:rPr>
              <w:t xml:space="preserve">(QA </w:t>
            </w:r>
            <w:r w:rsidR="00075D45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>)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C20FFC" w:rsidRPr="00625509" w:rsidTr="00C20FFC">
        <w:tc>
          <w:tcPr>
            <w:tcW w:w="2988" w:type="dxa"/>
            <w:shd w:val="clear" w:color="auto" w:fill="auto"/>
          </w:tcPr>
          <w:p w:rsidR="00C20FFC" w:rsidRPr="00C20FFC" w:rsidRDefault="00C20FFC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C20FFC">
              <w:rPr>
                <w:rFonts w:cs="Arial"/>
                <w:sz w:val="20"/>
              </w:rPr>
              <w:t>10.45 – 11.00</w:t>
            </w:r>
          </w:p>
          <w:p w:rsidR="00C20FFC" w:rsidRPr="00625509" w:rsidRDefault="00C20FFC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>Coffee Break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C20FFC" w:rsidRDefault="00C20FFC" w:rsidP="0082583D">
            <w:pPr>
              <w:jc w:val="left"/>
              <w:rPr>
                <w:rFonts w:cs="Arial"/>
                <w:sz w:val="20"/>
              </w:rPr>
            </w:pPr>
          </w:p>
        </w:tc>
      </w:tr>
      <w:tr w:rsidR="007D5316" w:rsidRPr="00625509" w:rsidTr="005E555B">
        <w:tc>
          <w:tcPr>
            <w:tcW w:w="2988" w:type="dxa"/>
            <w:shd w:val="clear" w:color="auto" w:fill="auto"/>
          </w:tcPr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7B6FBB">
              <w:rPr>
                <w:rFonts w:cs="Arial"/>
                <w:sz w:val="20"/>
              </w:rPr>
              <w:t>1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00</w:t>
            </w:r>
            <w:r w:rsidRPr="00625509">
              <w:rPr>
                <w:rFonts w:cs="Arial"/>
                <w:sz w:val="20"/>
              </w:rPr>
              <w:t xml:space="preserve"> – 11.</w:t>
            </w:r>
            <w:r w:rsidR="007B6FBB">
              <w:rPr>
                <w:rFonts w:cs="Arial"/>
                <w:sz w:val="20"/>
              </w:rPr>
              <w:t>45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Tandems</w:t>
            </w:r>
          </w:p>
          <w:p w:rsidR="007D5316" w:rsidRPr="00625509" w:rsidRDefault="007D5316" w:rsidP="00C20FFC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Incl. </w:t>
            </w:r>
          </w:p>
        </w:tc>
        <w:tc>
          <w:tcPr>
            <w:tcW w:w="2932" w:type="dxa"/>
            <w:shd w:val="clear" w:color="auto" w:fill="auto"/>
          </w:tcPr>
          <w:p w:rsidR="007D5316" w:rsidRPr="00625509" w:rsidRDefault="0082583D" w:rsidP="0082583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a) </w:t>
            </w:r>
            <w:r w:rsidR="005E555B">
              <w:rPr>
                <w:rFonts w:cs="Arial"/>
                <w:sz w:val="20"/>
              </w:rPr>
              <w:t>D</w:t>
            </w:r>
            <w:r>
              <w:rPr>
                <w:rFonts w:cs="Arial"/>
                <w:sz w:val="20"/>
              </w:rPr>
              <w:t>ocuments (indicate which)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260" w:type="dxa"/>
            <w:shd w:val="clear" w:color="auto" w:fill="auto"/>
          </w:tcPr>
          <w:p w:rsidR="0082583D" w:rsidRPr="0082583D" w:rsidRDefault="0082583D" w:rsidP="0082583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</w:t>
            </w:r>
            <w:r w:rsidRPr="0082583D">
              <w:rPr>
                <w:rFonts w:cs="Arial"/>
                <w:sz w:val="20"/>
              </w:rPr>
              <w:t xml:space="preserve"> </w:t>
            </w:r>
            <w:r w:rsidR="005E555B">
              <w:rPr>
                <w:rFonts w:cs="Arial"/>
                <w:sz w:val="20"/>
              </w:rPr>
              <w:t>D</w:t>
            </w:r>
            <w:r w:rsidRPr="0082583D">
              <w:rPr>
                <w:rFonts w:cs="Arial"/>
                <w:sz w:val="20"/>
              </w:rPr>
              <w:t>ocuments (indicate which)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625509" w:rsidTr="005E555B">
        <w:tc>
          <w:tcPr>
            <w:tcW w:w="2988" w:type="dxa"/>
            <w:shd w:val="clear" w:color="auto" w:fill="auto"/>
          </w:tcPr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11.</w:t>
            </w:r>
            <w:r w:rsidR="007B6FBB">
              <w:rPr>
                <w:rFonts w:cs="Arial"/>
                <w:sz w:val="20"/>
              </w:rPr>
              <w:t>45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607BCD">
              <w:rPr>
                <w:rFonts w:cs="Arial"/>
                <w:sz w:val="20"/>
              </w:rPr>
              <w:t>2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30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Course </w:t>
            </w:r>
            <w:r w:rsidRPr="00625509">
              <w:rPr>
                <w:rFonts w:cs="Arial"/>
                <w:sz w:val="20"/>
              </w:rPr>
              <w:t>Observation</w:t>
            </w:r>
          </w:p>
        </w:tc>
        <w:tc>
          <w:tcPr>
            <w:tcW w:w="2932" w:type="dxa"/>
            <w:shd w:val="clear" w:color="auto" w:fill="auto"/>
          </w:tcPr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Course observation 1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b) Tandem 1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260" w:type="dxa"/>
            <w:shd w:val="clear" w:color="auto" w:fill="auto"/>
          </w:tcPr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Course observation</w:t>
            </w:r>
            <w:r w:rsidRPr="00625509">
              <w:rPr>
                <w:rFonts w:cs="Arial"/>
                <w:sz w:val="20"/>
              </w:rPr>
              <w:t xml:space="preserve"> 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b) Tandem 2</w:t>
            </w:r>
          </w:p>
          <w:p w:rsidR="007D5316" w:rsidRPr="00625509" w:rsidRDefault="007D5316" w:rsidP="0082583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F94F97" w:rsidTr="00625509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 w:rsidR="00607BCD">
              <w:rPr>
                <w:rFonts w:cs="Arial"/>
                <w:sz w:val="20"/>
              </w:rPr>
              <w:t>2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30</w:t>
            </w:r>
            <w:r w:rsidRPr="00F94F97">
              <w:rPr>
                <w:rFonts w:cs="Arial"/>
                <w:sz w:val="20"/>
              </w:rPr>
              <w:t xml:space="preserve"> – 1</w:t>
            </w:r>
            <w:r w:rsidR="00607BCD"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</w:p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Analysis in Peer Tandems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5B5A3B" w:rsidRPr="00F94F97" w:rsidRDefault="005B5A3B" w:rsidP="0082583D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Teaching and learning materials</w:t>
            </w:r>
          </w:p>
          <w:p w:rsidR="007D5316" w:rsidRPr="00F94F97" w:rsidRDefault="007D5316" w:rsidP="0082583D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7D5316" w:rsidRPr="00F94F97" w:rsidRDefault="007D5316" w:rsidP="0082583D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625509" w:rsidTr="00625509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 w:rsidR="00607BCD"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  <w:r w:rsidRPr="00F94F97">
              <w:rPr>
                <w:rFonts w:cs="Arial"/>
                <w:sz w:val="20"/>
              </w:rPr>
              <w:t xml:space="preserve"> – 1</w:t>
            </w:r>
            <w:r w:rsidR="00607BCD">
              <w:rPr>
                <w:rFonts w:cs="Arial"/>
                <w:sz w:val="20"/>
              </w:rPr>
              <w:t>4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</w:p>
          <w:p w:rsidR="007D5316" w:rsidRPr="00F94F97" w:rsidRDefault="007D5316" w:rsidP="00625509">
            <w:pPr>
              <w:ind w:left="-117"/>
              <w:jc w:val="left"/>
              <w:rPr>
                <w:rFonts w:cs="Arial"/>
                <w:i/>
                <w:sz w:val="20"/>
              </w:rPr>
            </w:pPr>
            <w:r w:rsidRPr="00F94F97">
              <w:rPr>
                <w:rFonts w:cs="Arial"/>
                <w:i/>
                <w:sz w:val="20"/>
              </w:rPr>
              <w:t>Lunch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F94F97" w:rsidRDefault="007D5316" w:rsidP="0082583D">
            <w:pPr>
              <w:jc w:val="left"/>
              <w:rPr>
                <w:rFonts w:cs="Arial"/>
                <w:sz w:val="20"/>
              </w:rPr>
            </w:pPr>
          </w:p>
          <w:p w:rsidR="007D5316" w:rsidRPr="00625509" w:rsidRDefault="007D5316" w:rsidP="00607BE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c) </w:t>
            </w:r>
            <w:r w:rsidR="00607BE1">
              <w:rPr>
                <w:rFonts w:cs="Arial"/>
                <w:sz w:val="20"/>
              </w:rPr>
              <w:t xml:space="preserve">e.g. </w:t>
            </w:r>
            <w:r w:rsidRPr="00F94F97">
              <w:rPr>
                <w:rFonts w:cs="Arial"/>
                <w:sz w:val="20"/>
              </w:rPr>
              <w:t>Cafeteria</w:t>
            </w:r>
          </w:p>
        </w:tc>
      </w:tr>
    </w:tbl>
    <w:p w:rsidR="005D5C96" w:rsidRDefault="005D5C96"/>
    <w:p w:rsidR="005E555B" w:rsidRDefault="005E555B"/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2820"/>
        <w:gridCol w:w="3372"/>
      </w:tblGrid>
      <w:tr w:rsidR="007D5316" w:rsidRPr="00625509" w:rsidTr="00831575">
        <w:tc>
          <w:tcPr>
            <w:tcW w:w="2988" w:type="dxa"/>
            <w:shd w:val="clear" w:color="auto" w:fill="auto"/>
          </w:tcPr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lastRenderedPageBreak/>
              <w:t>14.</w:t>
            </w:r>
            <w:r w:rsidR="007B6FBB">
              <w:rPr>
                <w:rFonts w:cs="Arial"/>
                <w:sz w:val="20"/>
              </w:rPr>
              <w:t>15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7B6FBB">
              <w:rPr>
                <w:rFonts w:cs="Arial"/>
                <w:sz w:val="20"/>
              </w:rPr>
              <w:t>5.00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Interview round 2</w:t>
            </w:r>
          </w:p>
          <w:p w:rsidR="007D5316" w:rsidRPr="00625509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</w:p>
        </w:tc>
        <w:tc>
          <w:tcPr>
            <w:tcW w:w="2820" w:type="dxa"/>
            <w:shd w:val="clear" w:color="auto" w:fill="auto"/>
          </w:tcPr>
          <w:p w:rsidR="007D5316" w:rsidRPr="00625509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a) T</w:t>
            </w:r>
            <w:r>
              <w:rPr>
                <w:rFonts w:cs="Arial"/>
                <w:sz w:val="20"/>
              </w:rPr>
              <w:t xml:space="preserve">rainers </w:t>
            </w:r>
            <w:r w:rsidRPr="00625509">
              <w:rPr>
                <w:rFonts w:cs="Arial"/>
                <w:sz w:val="20"/>
              </w:rPr>
              <w:t xml:space="preserve">1 </w:t>
            </w:r>
            <w:r>
              <w:rPr>
                <w:rFonts w:cs="Arial"/>
                <w:sz w:val="20"/>
              </w:rPr>
              <w:t xml:space="preserve">(QA </w:t>
            </w:r>
            <w:r w:rsidR="00075D45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>)</w:t>
            </w:r>
          </w:p>
          <w:p w:rsidR="007D5316" w:rsidRPr="00625509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7D5316" w:rsidRPr="00625509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shd w:val="clear" w:color="auto" w:fill="auto"/>
          </w:tcPr>
          <w:p w:rsidR="007D5316" w:rsidRPr="00625509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Former Learners</w:t>
            </w:r>
            <w:r w:rsidRPr="00625509">
              <w:rPr>
                <w:rFonts w:cs="Arial"/>
                <w:sz w:val="20"/>
              </w:rPr>
              <w:t xml:space="preserve"> 1</w:t>
            </w:r>
            <w:r>
              <w:rPr>
                <w:rFonts w:cs="Arial"/>
                <w:sz w:val="20"/>
              </w:rPr>
              <w:t xml:space="preserve"> (QA </w:t>
            </w:r>
            <w:r w:rsidR="00075D45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>)</w:t>
            </w:r>
          </w:p>
          <w:p w:rsidR="007D5316" w:rsidRPr="00625509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7D5316" w:rsidRPr="00625509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F94F97" w:rsidTr="00625509">
        <w:tc>
          <w:tcPr>
            <w:tcW w:w="2988" w:type="dxa"/>
            <w:shd w:val="clear" w:color="auto" w:fill="auto"/>
          </w:tcPr>
          <w:p w:rsidR="007D5316" w:rsidRPr="00F94F97" w:rsidRDefault="007B6FBB" w:rsidP="0062550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15.00</w:t>
            </w:r>
            <w:r w:rsidR="007D5316" w:rsidRPr="00F94F97">
              <w:rPr>
                <w:rFonts w:cs="Arial"/>
                <w:sz w:val="20"/>
              </w:rPr>
              <w:t xml:space="preserve"> – 15.</w:t>
            </w:r>
            <w:r>
              <w:rPr>
                <w:rFonts w:cs="Arial"/>
                <w:sz w:val="20"/>
              </w:rPr>
              <w:t>45</w:t>
            </w:r>
          </w:p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Analysis in Peer Tandems</w:t>
            </w:r>
          </w:p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Incl. </w:t>
            </w:r>
            <w:r w:rsidRPr="00F94F97">
              <w:rPr>
                <w:rFonts w:cs="Arial"/>
                <w:i/>
                <w:sz w:val="20"/>
              </w:rPr>
              <w:t>Coffee Break</w:t>
            </w:r>
          </w:p>
        </w:tc>
        <w:tc>
          <w:tcPr>
            <w:tcW w:w="2820" w:type="dxa"/>
            <w:shd w:val="clear" w:color="auto" w:fill="auto"/>
          </w:tcPr>
          <w:p w:rsidR="007D5316" w:rsidRPr="00F94F97" w:rsidRDefault="00D12963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Perception surveys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2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shd w:val="clear" w:color="auto" w:fill="auto"/>
          </w:tcPr>
          <w:p w:rsidR="007D5316" w:rsidRPr="00F94F97" w:rsidRDefault="00D12963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Enrolment forms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F94F97" w:rsidTr="00831575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15.</w:t>
            </w:r>
            <w:r w:rsidR="007B6FBB">
              <w:rPr>
                <w:rFonts w:cs="Arial"/>
                <w:sz w:val="20"/>
              </w:rPr>
              <w:t>45</w:t>
            </w:r>
            <w:r w:rsidRPr="00F94F97">
              <w:rPr>
                <w:rFonts w:cs="Arial"/>
                <w:sz w:val="20"/>
              </w:rPr>
              <w:t xml:space="preserve"> – 16.</w:t>
            </w:r>
            <w:r w:rsidR="007B6FBB">
              <w:rPr>
                <w:rFonts w:cs="Arial"/>
                <w:sz w:val="20"/>
              </w:rPr>
              <w:t>15</w:t>
            </w:r>
          </w:p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Interview round 3</w:t>
            </w:r>
          </w:p>
        </w:tc>
        <w:tc>
          <w:tcPr>
            <w:tcW w:w="2820" w:type="dxa"/>
            <w:shd w:val="clear" w:color="auto" w:fill="auto"/>
          </w:tcPr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a) Former Learners 2 (QA </w:t>
            </w:r>
            <w:r w:rsidR="00075D45">
              <w:rPr>
                <w:rFonts w:cs="Arial"/>
                <w:sz w:val="20"/>
              </w:rPr>
              <w:t>X</w:t>
            </w:r>
            <w:r w:rsidRPr="00F94F97">
              <w:rPr>
                <w:rFonts w:cs="Arial"/>
                <w:sz w:val="20"/>
              </w:rPr>
              <w:t>)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2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shd w:val="clear" w:color="auto" w:fill="auto"/>
          </w:tcPr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a) Cooperation partners (QA </w:t>
            </w:r>
            <w:r w:rsidR="00075D45">
              <w:rPr>
                <w:rFonts w:cs="Arial"/>
                <w:sz w:val="20"/>
              </w:rPr>
              <w:t>X</w:t>
            </w:r>
            <w:r w:rsidRPr="00F94F97">
              <w:rPr>
                <w:rFonts w:cs="Arial"/>
                <w:sz w:val="20"/>
              </w:rPr>
              <w:t>)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F94F97" w:rsidTr="00C96235">
        <w:tc>
          <w:tcPr>
            <w:tcW w:w="2988" w:type="dxa"/>
            <w:shd w:val="clear" w:color="auto" w:fill="auto"/>
          </w:tcPr>
          <w:p w:rsidR="008C0233" w:rsidRPr="00F94F97" w:rsidRDefault="008C0233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16.</w:t>
            </w:r>
            <w:r w:rsidR="007B6FBB">
              <w:rPr>
                <w:rFonts w:cs="Arial"/>
                <w:sz w:val="20"/>
              </w:rPr>
              <w:t>15</w:t>
            </w:r>
            <w:r w:rsidRPr="00F94F97">
              <w:rPr>
                <w:rFonts w:cs="Arial"/>
                <w:sz w:val="20"/>
              </w:rPr>
              <w:t xml:space="preserve"> – 17.</w:t>
            </w:r>
            <w:r w:rsidR="007B6FBB">
              <w:rPr>
                <w:rFonts w:cs="Arial"/>
                <w:sz w:val="20"/>
              </w:rPr>
              <w:t>15</w:t>
            </w:r>
          </w:p>
          <w:p w:rsidR="008C0233" w:rsidRPr="00F94F97" w:rsidRDefault="008C0233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Group Interview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8C0233" w:rsidRPr="00F94F97" w:rsidRDefault="008C0233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a) </w:t>
            </w:r>
            <w:r w:rsidR="0082583D">
              <w:rPr>
                <w:rFonts w:cs="Arial"/>
                <w:sz w:val="20"/>
              </w:rPr>
              <w:t>(indicate the group)</w:t>
            </w:r>
          </w:p>
          <w:p w:rsidR="008C0233" w:rsidRPr="00F94F97" w:rsidRDefault="008C0233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8C0233" w:rsidRPr="00F94F97" w:rsidRDefault="008C0233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F94F97" w:rsidTr="00625509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 w:rsidR="008C0233" w:rsidRPr="00F94F97">
              <w:rPr>
                <w:rFonts w:cs="Arial"/>
                <w:sz w:val="20"/>
              </w:rPr>
              <w:t>7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  <w:r w:rsidRPr="00F94F97">
              <w:rPr>
                <w:rFonts w:cs="Arial"/>
                <w:sz w:val="20"/>
              </w:rPr>
              <w:t xml:space="preserve"> – 1</w:t>
            </w:r>
            <w:r w:rsidR="007B6FBB">
              <w:rPr>
                <w:rFonts w:cs="Arial"/>
                <w:sz w:val="20"/>
              </w:rPr>
              <w:t>8</w:t>
            </w:r>
            <w:r w:rsidRPr="00F94F97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00</w:t>
            </w:r>
          </w:p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Internal analysis I &amp; (</w:t>
            </w:r>
            <w:smartTag w:uri="urn:schemas-microsoft-com:office:smarttags" w:element="place">
              <w:r w:rsidRPr="00F94F97">
                <w:rPr>
                  <w:rFonts w:cs="Arial"/>
                  <w:sz w:val="20"/>
                </w:rPr>
                <w:t>M</w:t>
              </w:r>
              <w:r w:rsidRPr="00F94F97">
                <w:rPr>
                  <w:rFonts w:cs="Arial"/>
                  <w:sz w:val="20"/>
                </w:rPr>
                <w:t>e</w:t>
              </w:r>
              <w:r w:rsidRPr="00F94F97">
                <w:rPr>
                  <w:rFonts w:cs="Arial"/>
                  <w:sz w:val="20"/>
                </w:rPr>
                <w:t>ta</w:t>
              </w:r>
            </w:smartTag>
            <w:r w:rsidRPr="00F94F97">
              <w:rPr>
                <w:rFonts w:cs="Arial"/>
                <w:sz w:val="20"/>
              </w:rPr>
              <w:t>)Reflection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F94F97" w:rsidRDefault="0082583D" w:rsidP="00A25901">
            <w:pPr>
              <w:ind w:left="-11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7D5316" w:rsidRPr="00F94F97" w:rsidTr="00625509">
        <w:tc>
          <w:tcPr>
            <w:tcW w:w="2988" w:type="dxa"/>
            <w:shd w:val="clear" w:color="auto" w:fill="auto"/>
          </w:tcPr>
          <w:p w:rsidR="007D5316" w:rsidRPr="00F94F97" w:rsidRDefault="007D5316" w:rsidP="00625509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Evening</w:t>
            </w:r>
          </w:p>
        </w:tc>
        <w:tc>
          <w:tcPr>
            <w:tcW w:w="6192" w:type="dxa"/>
            <w:gridSpan w:val="2"/>
            <w:shd w:val="clear" w:color="auto" w:fill="auto"/>
          </w:tcPr>
          <w:p w:rsidR="007D5316" w:rsidRPr="00F94F97" w:rsidRDefault="007D5316" w:rsidP="00A2590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Free (get-together optional)</w:t>
            </w:r>
          </w:p>
        </w:tc>
      </w:tr>
    </w:tbl>
    <w:p w:rsidR="005106BA" w:rsidRDefault="005106BA" w:rsidP="00F42B83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</w:p>
    <w:p w:rsidR="006720EC" w:rsidRPr="00F94F97" w:rsidRDefault="006720EC" w:rsidP="00F42B83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F94F97">
        <w:rPr>
          <w:rFonts w:cs="Arial"/>
          <w:b/>
          <w:sz w:val="20"/>
          <w:szCs w:val="20"/>
        </w:rPr>
        <w:t xml:space="preserve">Peer Visit Day 2: </w:t>
      </w:r>
      <w:r w:rsidR="001925E0" w:rsidRPr="00F94F97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97028F" w:rsidRPr="00F94F97">
        <w:rPr>
          <w:rFonts w:cs="Arial"/>
          <w:b/>
          <w:sz w:val="20"/>
          <w:szCs w:val="20"/>
        </w:rPr>
        <w:instrText xml:space="preserve"> </w:instrText>
      </w:r>
      <w:r w:rsidR="001278D4" w:rsidRPr="00F94F97">
        <w:rPr>
          <w:rFonts w:cs="Arial"/>
          <w:b/>
          <w:sz w:val="20"/>
          <w:szCs w:val="20"/>
        </w:rPr>
        <w:instrText>FORMTEXT</w:instrText>
      </w:r>
      <w:r w:rsidR="0097028F" w:rsidRPr="00F94F97">
        <w:rPr>
          <w:rFonts w:cs="Arial"/>
          <w:b/>
          <w:sz w:val="20"/>
          <w:szCs w:val="20"/>
        </w:rPr>
        <w:instrText xml:space="preserve"> </w:instrText>
      </w:r>
      <w:r w:rsidR="001925E0" w:rsidRPr="00F94F97">
        <w:rPr>
          <w:rFonts w:cs="Arial"/>
          <w:b/>
          <w:sz w:val="20"/>
          <w:szCs w:val="20"/>
        </w:rPr>
      </w:r>
      <w:r w:rsidR="001925E0" w:rsidRPr="00F94F97">
        <w:rPr>
          <w:rFonts w:cs="Arial"/>
          <w:b/>
          <w:sz w:val="20"/>
          <w:szCs w:val="20"/>
        </w:rPr>
        <w:fldChar w:fldCharType="separate"/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97028F" w:rsidRPr="00F94F97">
        <w:rPr>
          <w:rFonts w:cs="Arial"/>
          <w:b/>
          <w:noProof/>
          <w:sz w:val="20"/>
          <w:szCs w:val="20"/>
        </w:rPr>
        <w:t> </w:t>
      </w:r>
      <w:r w:rsidR="001925E0" w:rsidRPr="00F94F97">
        <w:rPr>
          <w:rFonts w:cs="Arial"/>
          <w:b/>
          <w:sz w:val="20"/>
          <w:szCs w:val="20"/>
        </w:rPr>
        <w:fldChar w:fldCharType="end"/>
      </w:r>
      <w:r w:rsidR="0097028F" w:rsidRPr="00F94F97">
        <w:rPr>
          <w:rFonts w:cs="Arial"/>
          <w:b/>
          <w:sz w:val="20"/>
          <w:szCs w:val="20"/>
        </w:rPr>
        <w:t xml:space="preserve"> </w:t>
      </w:r>
      <w:r w:rsidR="0097028F" w:rsidRPr="00F94F97">
        <w:rPr>
          <w:rFonts w:cs="Arial"/>
          <w:sz w:val="20"/>
          <w:szCs w:val="20"/>
        </w:rPr>
        <w:t>(put in date)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3240"/>
        <w:gridCol w:w="3132"/>
      </w:tblGrid>
      <w:tr w:rsidR="00D67D39" w:rsidRPr="00625509" w:rsidTr="00A25901">
        <w:tc>
          <w:tcPr>
            <w:tcW w:w="2808" w:type="dxa"/>
            <w:shd w:val="clear" w:color="auto" w:fill="F600B6"/>
            <w:vAlign w:val="center"/>
          </w:tcPr>
          <w:p w:rsidR="00D67D39" w:rsidRPr="00F94F97" w:rsidRDefault="00D67D39" w:rsidP="00C96235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D67D39" w:rsidRDefault="00D67D39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Type of activity </w:t>
            </w:r>
          </w:p>
          <w:p w:rsidR="001C7821" w:rsidRPr="00F94F97" w:rsidRDefault="001C7821" w:rsidP="001C7821">
            <w:pPr>
              <w:jc w:val="left"/>
              <w:rPr>
                <w:rFonts w:cs="Arial"/>
                <w:b/>
                <w:sz w:val="20"/>
              </w:rPr>
            </w:pPr>
            <w:r w:rsidRPr="001C7821">
              <w:rPr>
                <w:rFonts w:cs="Arial"/>
                <w:sz w:val="20"/>
              </w:rPr>
              <w:t>(indicating the Evaluation Method)</w:t>
            </w:r>
          </w:p>
        </w:tc>
        <w:tc>
          <w:tcPr>
            <w:tcW w:w="6372" w:type="dxa"/>
            <w:gridSpan w:val="2"/>
            <w:shd w:val="clear" w:color="auto" w:fill="F600B6"/>
            <w:vAlign w:val="center"/>
          </w:tcPr>
          <w:p w:rsidR="007B6508" w:rsidRPr="00F94F97" w:rsidRDefault="00D67D39" w:rsidP="00A2590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Specifics on the activity </w:t>
            </w:r>
          </w:p>
          <w:p w:rsidR="00D67D39" w:rsidRPr="00F94F97" w:rsidRDefault="00C47979" w:rsidP="00A25901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b) Peer T</w:t>
            </w:r>
            <w:r w:rsidR="00D67D39" w:rsidRPr="00F94F97">
              <w:rPr>
                <w:rFonts w:cs="Arial"/>
                <w:b/>
                <w:sz w:val="20"/>
              </w:rPr>
              <w:t>andem(s) responsible for the activity: 1 and/or 2</w:t>
            </w:r>
          </w:p>
          <w:p w:rsidR="00D67D39" w:rsidRPr="00CA7E93" w:rsidRDefault="00D67D39" w:rsidP="00A2590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 for the activity</w:t>
            </w:r>
          </w:p>
        </w:tc>
      </w:tr>
      <w:tr w:rsidR="008A34EC" w:rsidRPr="00625509" w:rsidTr="008A34EC">
        <w:tc>
          <w:tcPr>
            <w:tcW w:w="2808" w:type="dxa"/>
            <w:shd w:val="clear" w:color="auto" w:fill="auto"/>
          </w:tcPr>
          <w:p w:rsidR="008A34EC" w:rsidRPr="00625509" w:rsidRDefault="008A34EC" w:rsidP="008A34EC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 xml:space="preserve">0 – </w:t>
            </w:r>
            <w:r w:rsidR="007B6FBB">
              <w:rPr>
                <w:rFonts w:cs="Arial"/>
                <w:sz w:val="20"/>
              </w:rPr>
              <w:t>10.00</w:t>
            </w:r>
          </w:p>
          <w:p w:rsidR="008A34EC" w:rsidRPr="00625509" w:rsidRDefault="008A34EC" w:rsidP="008A34EC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Guided </w:t>
            </w:r>
            <w:r>
              <w:rPr>
                <w:rFonts w:cs="Arial"/>
                <w:sz w:val="20"/>
              </w:rPr>
              <w:t>AL centre</w:t>
            </w:r>
            <w:r w:rsidRPr="00625509">
              <w:rPr>
                <w:rFonts w:cs="Arial"/>
                <w:sz w:val="20"/>
              </w:rPr>
              <w:t xml:space="preserve"> tour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8A34EC" w:rsidRPr="00625509" w:rsidRDefault="008A34EC" w:rsidP="008A34EC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guided by the staff of the reviewed provider</w:t>
            </w:r>
          </w:p>
          <w:p w:rsidR="008A34EC" w:rsidRPr="00625509" w:rsidRDefault="008A34EC" w:rsidP="008A34EC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8A34EC" w:rsidRPr="00625509" w:rsidRDefault="008A34EC" w:rsidP="008A34EC">
            <w:pPr>
              <w:ind w:left="-11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>
              <w:rPr>
                <w:rFonts w:cs="Arial"/>
                <w:sz w:val="20"/>
              </w:rPr>
              <w:t>Adult learning provider facilities</w:t>
            </w:r>
          </w:p>
        </w:tc>
      </w:tr>
      <w:tr w:rsidR="006720EC" w:rsidRPr="00625509" w:rsidTr="00831575">
        <w:tc>
          <w:tcPr>
            <w:tcW w:w="2808" w:type="dxa"/>
            <w:shd w:val="clear" w:color="auto" w:fill="auto"/>
          </w:tcPr>
          <w:p w:rsidR="006720EC" w:rsidRPr="00625509" w:rsidRDefault="007B6FBB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10.00</w:t>
            </w:r>
            <w:r w:rsidR="006720EC" w:rsidRPr="00625509">
              <w:rPr>
                <w:rFonts w:cs="Arial"/>
                <w:sz w:val="20"/>
              </w:rPr>
              <w:t xml:space="preserve"> – </w:t>
            </w:r>
            <w:r w:rsidR="008A34EC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0</w:t>
            </w:r>
            <w:r w:rsidR="006720EC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4</w:t>
            </w:r>
            <w:r w:rsidR="006720EC" w:rsidRPr="00625509">
              <w:rPr>
                <w:rFonts w:cs="Arial"/>
                <w:sz w:val="20"/>
              </w:rPr>
              <w:t>5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Interview round 4</w:t>
            </w:r>
          </w:p>
        </w:tc>
        <w:tc>
          <w:tcPr>
            <w:tcW w:w="3240" w:type="dxa"/>
            <w:shd w:val="clear" w:color="auto" w:fill="auto"/>
          </w:tcPr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046576"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</w:t>
            </w:r>
            <w:r w:rsidR="008A34EC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 xml:space="preserve"> (</w:t>
            </w:r>
            <w:r w:rsidR="00ED29D5">
              <w:rPr>
                <w:rFonts w:cs="Arial"/>
                <w:sz w:val="20"/>
              </w:rPr>
              <w:t xml:space="preserve">QA </w:t>
            </w:r>
            <w:r w:rsidR="00075D45">
              <w:rPr>
                <w:rFonts w:cs="Arial"/>
                <w:sz w:val="20"/>
              </w:rPr>
              <w:t>X</w:t>
            </w:r>
            <w:r w:rsidR="00A65651" w:rsidRPr="00625509">
              <w:rPr>
                <w:rFonts w:cs="Arial"/>
                <w:sz w:val="20"/>
              </w:rPr>
              <w:t xml:space="preserve">: </w:t>
            </w:r>
            <w:proofErr w:type="spellStart"/>
            <w:r w:rsidRPr="00625509">
              <w:rPr>
                <w:rFonts w:cs="Arial"/>
                <w:sz w:val="20"/>
              </w:rPr>
              <w:t>photoeval</w:t>
            </w:r>
            <w:r w:rsidRPr="00625509">
              <w:rPr>
                <w:rFonts w:cs="Arial"/>
                <w:sz w:val="20"/>
              </w:rPr>
              <w:t>u</w:t>
            </w:r>
            <w:r w:rsidRPr="00625509">
              <w:rPr>
                <w:rFonts w:cs="Arial"/>
                <w:sz w:val="20"/>
              </w:rPr>
              <w:t>ation</w:t>
            </w:r>
            <w:proofErr w:type="spellEnd"/>
            <w:r w:rsidRPr="00625509">
              <w:rPr>
                <w:rFonts w:cs="Arial"/>
                <w:sz w:val="20"/>
              </w:rPr>
              <w:t>)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046576">
              <w:rPr>
                <w:rFonts w:cs="Arial"/>
                <w:sz w:val="20"/>
              </w:rPr>
              <w:t xml:space="preserve">Learners </w:t>
            </w:r>
            <w:r w:rsidR="008A34EC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 xml:space="preserve"> (</w:t>
            </w:r>
            <w:r w:rsidR="00ED29D5">
              <w:rPr>
                <w:rFonts w:cs="Arial"/>
                <w:sz w:val="20"/>
              </w:rPr>
              <w:t xml:space="preserve">QA </w:t>
            </w:r>
            <w:r w:rsidR="00075D45">
              <w:rPr>
                <w:rFonts w:cs="Arial"/>
                <w:sz w:val="20"/>
              </w:rPr>
              <w:t>X</w:t>
            </w:r>
            <w:r w:rsidR="00A65651" w:rsidRPr="00625509">
              <w:rPr>
                <w:rFonts w:cs="Arial"/>
                <w:sz w:val="20"/>
              </w:rPr>
              <w:t xml:space="preserve">: </w:t>
            </w:r>
            <w:proofErr w:type="spellStart"/>
            <w:r w:rsidRPr="00625509">
              <w:rPr>
                <w:rFonts w:cs="Arial"/>
                <w:sz w:val="20"/>
              </w:rPr>
              <w:t>photoeva</w:t>
            </w:r>
            <w:r w:rsidRPr="00625509">
              <w:rPr>
                <w:rFonts w:cs="Arial"/>
                <w:sz w:val="20"/>
              </w:rPr>
              <w:t>l</w:t>
            </w:r>
            <w:r w:rsidRPr="00625509">
              <w:rPr>
                <w:rFonts w:cs="Arial"/>
                <w:sz w:val="20"/>
              </w:rPr>
              <w:t>uation</w:t>
            </w:r>
            <w:proofErr w:type="spellEnd"/>
            <w:r w:rsidRPr="00625509">
              <w:rPr>
                <w:rFonts w:cs="Arial"/>
                <w:sz w:val="20"/>
              </w:rPr>
              <w:t>)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720EC" w:rsidRPr="00625509" w:rsidTr="00625509">
        <w:tc>
          <w:tcPr>
            <w:tcW w:w="2808" w:type="dxa"/>
            <w:shd w:val="clear" w:color="auto" w:fill="auto"/>
          </w:tcPr>
          <w:p w:rsidR="006720EC" w:rsidRPr="00625509" w:rsidRDefault="008A34EC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10.</w:t>
            </w:r>
            <w:r w:rsidR="007B6FBB">
              <w:rPr>
                <w:rFonts w:cs="Arial"/>
                <w:sz w:val="20"/>
              </w:rPr>
              <w:t>4</w:t>
            </w:r>
            <w:r>
              <w:rPr>
                <w:rFonts w:cs="Arial"/>
                <w:sz w:val="20"/>
              </w:rPr>
              <w:t>5</w:t>
            </w:r>
            <w:r w:rsidR="006720EC" w:rsidRPr="00625509">
              <w:rPr>
                <w:rFonts w:cs="Arial"/>
                <w:sz w:val="20"/>
              </w:rPr>
              <w:t xml:space="preserve"> – </w:t>
            </w:r>
            <w:r>
              <w:rPr>
                <w:rFonts w:cs="Arial"/>
                <w:sz w:val="20"/>
              </w:rPr>
              <w:t>11.</w:t>
            </w:r>
            <w:r w:rsidR="007B6FBB">
              <w:rPr>
                <w:rFonts w:cs="Arial"/>
                <w:sz w:val="20"/>
              </w:rPr>
              <w:t>45</w:t>
            </w:r>
          </w:p>
          <w:p w:rsidR="006720EC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teams</w:t>
            </w:r>
          </w:p>
          <w:p w:rsidR="008A34EC" w:rsidRPr="00625509" w:rsidRDefault="008A34EC" w:rsidP="00625509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Incl. </w:t>
            </w:r>
            <w:r w:rsidRPr="00F94F97">
              <w:rPr>
                <w:rFonts w:cs="Arial"/>
                <w:i/>
                <w:sz w:val="20"/>
              </w:rPr>
              <w:t>Coffee Break</w:t>
            </w:r>
          </w:p>
        </w:tc>
        <w:tc>
          <w:tcPr>
            <w:tcW w:w="3240" w:type="dxa"/>
            <w:shd w:val="clear" w:color="auto" w:fill="auto"/>
          </w:tcPr>
          <w:p w:rsidR="00A25901" w:rsidRPr="00A25901" w:rsidRDefault="00A25901" w:rsidP="00A2590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</w:t>
            </w:r>
            <w:r w:rsidRPr="00A25901">
              <w:rPr>
                <w:rFonts w:cs="Arial"/>
                <w:sz w:val="20"/>
              </w:rPr>
              <w:t xml:space="preserve"> </w:t>
            </w:r>
            <w:r w:rsidR="005E555B">
              <w:rPr>
                <w:rFonts w:cs="Arial"/>
                <w:sz w:val="20"/>
              </w:rPr>
              <w:t>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A25901" w:rsidRPr="00A25901" w:rsidRDefault="005E555B" w:rsidP="00A2590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="00A25901" w:rsidRPr="00A25901">
              <w:rPr>
                <w:rFonts w:cs="Arial"/>
                <w:sz w:val="20"/>
              </w:rPr>
              <w:t>ocuments (indicate which)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C96235" w:rsidRPr="00625509" w:rsidTr="00831575">
        <w:tc>
          <w:tcPr>
            <w:tcW w:w="2808" w:type="dxa"/>
            <w:shd w:val="clear" w:color="auto" w:fill="auto"/>
          </w:tcPr>
          <w:p w:rsidR="00C96235" w:rsidRPr="00625509" w:rsidRDefault="00C96235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8A34EC">
              <w:rPr>
                <w:rFonts w:cs="Arial"/>
                <w:sz w:val="20"/>
              </w:rPr>
              <w:t>1.</w:t>
            </w:r>
            <w:r w:rsidR="007B6FBB">
              <w:rPr>
                <w:rFonts w:cs="Arial"/>
                <w:sz w:val="20"/>
              </w:rPr>
              <w:t>45</w:t>
            </w:r>
            <w:r w:rsidR="008A34EC">
              <w:rPr>
                <w:rFonts w:cs="Arial"/>
                <w:sz w:val="20"/>
              </w:rPr>
              <w:t xml:space="preserve"> – </w:t>
            </w:r>
            <w:r w:rsidR="007B6FBB">
              <w:rPr>
                <w:rFonts w:cs="Arial"/>
                <w:sz w:val="20"/>
              </w:rPr>
              <w:t>12.30</w:t>
            </w:r>
          </w:p>
          <w:p w:rsidR="00C96235" w:rsidRPr="00625509" w:rsidRDefault="001925E0" w:rsidP="00625509">
            <w:pPr>
              <w:jc w:val="left"/>
              <w:rPr>
                <w:rFonts w:cs="Arial"/>
                <w:sz w:val="20"/>
              </w:rPr>
            </w:pPr>
            <w:r w:rsidRPr="001925E0">
              <w:rPr>
                <w:rFonts w:cs="Arial"/>
                <w:sz w:val="20"/>
              </w:rPr>
              <w:t>Interview round 5</w:t>
            </w:r>
          </w:p>
          <w:p w:rsidR="00C96235" w:rsidRPr="00625509" w:rsidRDefault="00C96235" w:rsidP="00625509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3240" w:type="dxa"/>
            <w:shd w:val="clear" w:color="auto" w:fill="auto"/>
          </w:tcPr>
          <w:p w:rsidR="00C96235" w:rsidRPr="00625509" w:rsidRDefault="00C96235" w:rsidP="00C96235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 xml:space="preserve">Course observation </w:t>
            </w:r>
            <w:r w:rsidR="00180AA8">
              <w:rPr>
                <w:rFonts w:cs="Arial"/>
                <w:sz w:val="20"/>
              </w:rPr>
              <w:t>3</w:t>
            </w:r>
          </w:p>
          <w:p w:rsidR="00C96235" w:rsidRPr="00625509" w:rsidRDefault="00C96235" w:rsidP="00C96235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b) Tandem 1</w:t>
            </w:r>
          </w:p>
          <w:p w:rsidR="00C96235" w:rsidRPr="00625509" w:rsidRDefault="00C96235" w:rsidP="00C96235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C96235" w:rsidRPr="00625509" w:rsidRDefault="00C96235" w:rsidP="00C96235">
            <w:pPr>
              <w:ind w:left="2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Course observation</w:t>
            </w:r>
            <w:r w:rsidRPr="00625509">
              <w:rPr>
                <w:rFonts w:cs="Arial"/>
                <w:sz w:val="20"/>
              </w:rPr>
              <w:t xml:space="preserve"> </w:t>
            </w:r>
            <w:r w:rsidR="00180AA8">
              <w:rPr>
                <w:rFonts w:cs="Arial"/>
                <w:sz w:val="20"/>
              </w:rPr>
              <w:t>4</w:t>
            </w:r>
          </w:p>
          <w:p w:rsidR="00C96235" w:rsidRPr="00625509" w:rsidRDefault="00C96235" w:rsidP="00C96235">
            <w:pPr>
              <w:ind w:left="2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b) Tandem 2</w:t>
            </w:r>
          </w:p>
          <w:p w:rsidR="00C96235" w:rsidRPr="00625509" w:rsidRDefault="00C96235" w:rsidP="00C96235">
            <w:pPr>
              <w:ind w:left="2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720EC" w:rsidRPr="00625509" w:rsidTr="00625509">
        <w:tc>
          <w:tcPr>
            <w:tcW w:w="2808" w:type="dxa"/>
            <w:shd w:val="clear" w:color="auto" w:fill="auto"/>
          </w:tcPr>
          <w:p w:rsidR="006720EC" w:rsidRPr="00625509" w:rsidRDefault="007B6FBB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12.30</w:t>
            </w:r>
            <w:r w:rsidR="006720EC"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3</w:t>
            </w:r>
            <w:r w:rsidR="006720EC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Tandems</w:t>
            </w:r>
          </w:p>
        </w:tc>
        <w:tc>
          <w:tcPr>
            <w:tcW w:w="3240" w:type="dxa"/>
            <w:shd w:val="clear" w:color="auto" w:fill="auto"/>
          </w:tcPr>
          <w:p w:rsidR="00A25901" w:rsidRPr="00A25901" w:rsidRDefault="00A25901" w:rsidP="00A2590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a) </w:t>
            </w:r>
            <w:r w:rsidR="005E555B">
              <w:rPr>
                <w:rFonts w:cs="Arial"/>
                <w:sz w:val="20"/>
              </w:rPr>
              <w:t>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5E555B" w:rsidRPr="005D5C96" w:rsidRDefault="005E555B" w:rsidP="005E555B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5D5C96">
              <w:rPr>
                <w:rFonts w:cs="Arial"/>
                <w:sz w:val="20"/>
              </w:rPr>
              <w:t>ocuments (indicate which)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7B6FBB" w:rsidRPr="00625509" w:rsidTr="007B6FBB">
        <w:tc>
          <w:tcPr>
            <w:tcW w:w="2808" w:type="dxa"/>
            <w:shd w:val="clear" w:color="auto" w:fill="auto"/>
          </w:tcPr>
          <w:p w:rsidR="007B6FBB" w:rsidRPr="00625509" w:rsidRDefault="007B6FBB" w:rsidP="007B6FB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  <w:r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00</w:t>
            </w:r>
          </w:p>
          <w:p w:rsidR="007B6FBB" w:rsidRPr="00625509" w:rsidRDefault="007B6FBB" w:rsidP="007B6FBB">
            <w:pPr>
              <w:jc w:val="left"/>
              <w:rPr>
                <w:rFonts w:cs="Arial"/>
                <w:i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>Lunch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7B6FBB" w:rsidRPr="00625509" w:rsidRDefault="007B6FBB" w:rsidP="007B6FBB">
            <w:pPr>
              <w:jc w:val="left"/>
              <w:rPr>
                <w:rFonts w:cs="Arial"/>
                <w:sz w:val="20"/>
              </w:rPr>
            </w:pPr>
          </w:p>
          <w:p w:rsidR="007B6FBB" w:rsidRPr="00625509" w:rsidRDefault="007B6FBB" w:rsidP="007B6FBB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>
              <w:rPr>
                <w:rFonts w:cs="Arial"/>
                <w:sz w:val="20"/>
              </w:rPr>
              <w:t>e.g. Cafeteria</w:t>
            </w:r>
          </w:p>
        </w:tc>
      </w:tr>
      <w:tr w:rsidR="006720EC" w:rsidRPr="00625509" w:rsidTr="00625509">
        <w:tc>
          <w:tcPr>
            <w:tcW w:w="2808" w:type="dxa"/>
            <w:shd w:val="clear" w:color="auto" w:fill="auto"/>
          </w:tcPr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7B6FBB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00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7B6FBB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30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Internal analysis II: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720EC" w:rsidRPr="00625509" w:rsidRDefault="00A25901" w:rsidP="00625509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6720EC" w:rsidRPr="00625509" w:rsidRDefault="006720EC" w:rsidP="0062550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Room (indicate which) </w:t>
            </w:r>
          </w:p>
        </w:tc>
      </w:tr>
      <w:tr w:rsidR="008A34EC" w:rsidRPr="00625509" w:rsidTr="008A34EC">
        <w:tc>
          <w:tcPr>
            <w:tcW w:w="2808" w:type="dxa"/>
            <w:shd w:val="clear" w:color="auto" w:fill="auto"/>
          </w:tcPr>
          <w:p w:rsidR="008A34EC" w:rsidRPr="00625509" w:rsidRDefault="005106BA" w:rsidP="008A34EC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14.</w:t>
            </w:r>
            <w:r w:rsidR="007B6FBB">
              <w:rPr>
                <w:rFonts w:cs="Arial"/>
                <w:sz w:val="20"/>
              </w:rPr>
              <w:t>30</w:t>
            </w:r>
            <w:r>
              <w:rPr>
                <w:rFonts w:cs="Arial"/>
                <w:sz w:val="20"/>
              </w:rPr>
              <w:t xml:space="preserve"> – 15.</w:t>
            </w:r>
            <w:r w:rsidR="007B6FBB">
              <w:rPr>
                <w:rFonts w:cs="Arial"/>
                <w:sz w:val="20"/>
              </w:rPr>
              <w:t>15</w:t>
            </w:r>
          </w:p>
          <w:p w:rsidR="008A34EC" w:rsidRPr="00625509" w:rsidRDefault="008A34EC" w:rsidP="005106BA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Interview round </w:t>
            </w:r>
            <w:r w:rsidR="005106BA">
              <w:rPr>
                <w:rFonts w:cs="Arial"/>
                <w:sz w:val="20"/>
              </w:rPr>
              <w:t>6</w:t>
            </w:r>
          </w:p>
        </w:tc>
        <w:tc>
          <w:tcPr>
            <w:tcW w:w="3240" w:type="dxa"/>
            <w:shd w:val="clear" w:color="auto" w:fill="auto"/>
          </w:tcPr>
          <w:p w:rsidR="008A34EC" w:rsidRPr="00625509" w:rsidRDefault="008A34EC" w:rsidP="008A34EC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5106BA">
              <w:rPr>
                <w:rFonts w:cs="Arial"/>
                <w:sz w:val="20"/>
              </w:rPr>
              <w:t xml:space="preserve">Guidance/support services staff </w:t>
            </w:r>
          </w:p>
          <w:p w:rsidR="008A34EC" w:rsidRPr="00625509" w:rsidRDefault="008A34EC" w:rsidP="008A34EC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8A34EC" w:rsidRPr="00625509" w:rsidRDefault="008A34EC" w:rsidP="008A34EC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8A34EC" w:rsidRPr="00625509" w:rsidRDefault="008A34EC" w:rsidP="008A34EC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5106BA">
              <w:rPr>
                <w:rFonts w:cs="Arial"/>
                <w:sz w:val="20"/>
              </w:rPr>
              <w:t>Relevant stakeholders</w:t>
            </w:r>
          </w:p>
          <w:p w:rsidR="008A34EC" w:rsidRPr="00625509" w:rsidRDefault="008A34EC" w:rsidP="008A34EC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8A34EC" w:rsidRPr="00625509" w:rsidRDefault="008A34EC" w:rsidP="008A34EC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5106BA" w:rsidRPr="00625509" w:rsidTr="00180AA8">
        <w:tc>
          <w:tcPr>
            <w:tcW w:w="2808" w:type="dxa"/>
            <w:shd w:val="clear" w:color="auto" w:fill="auto"/>
          </w:tcPr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5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15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7B6FBB">
              <w:rPr>
                <w:rFonts w:cs="Arial"/>
                <w:sz w:val="20"/>
              </w:rPr>
              <w:t>6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0</w:t>
            </w:r>
            <w:r>
              <w:rPr>
                <w:rFonts w:cs="Arial"/>
                <w:sz w:val="20"/>
              </w:rPr>
              <w:t>0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Tandems</w:t>
            </w:r>
          </w:p>
        </w:tc>
        <w:tc>
          <w:tcPr>
            <w:tcW w:w="3240" w:type="dxa"/>
            <w:shd w:val="clear" w:color="auto" w:fill="auto"/>
          </w:tcPr>
          <w:p w:rsidR="005106BA" w:rsidRPr="00A25901" w:rsidRDefault="005106BA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5106BA" w:rsidRPr="005D5C96" w:rsidRDefault="005106BA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5D5C96">
              <w:rPr>
                <w:rFonts w:cs="Arial"/>
                <w:sz w:val="20"/>
              </w:rPr>
              <w:t>ocuments (indicate which)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7B6FBB" w:rsidRPr="00625509" w:rsidTr="00625509">
        <w:tc>
          <w:tcPr>
            <w:tcW w:w="2808" w:type="dxa"/>
            <w:shd w:val="clear" w:color="auto" w:fill="auto"/>
          </w:tcPr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16.00 – 16.30 </w:t>
            </w:r>
          </w:p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>Coffee Break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</w:p>
          <w:p w:rsidR="007B6FBB" w:rsidRDefault="007B6FBB" w:rsidP="00180AA8">
            <w:pPr>
              <w:jc w:val="left"/>
              <w:rPr>
                <w:rFonts w:cs="Arial"/>
                <w:sz w:val="20"/>
              </w:rPr>
            </w:pPr>
          </w:p>
        </w:tc>
      </w:tr>
      <w:tr w:rsidR="005106BA" w:rsidRPr="00625509" w:rsidTr="00625509">
        <w:tc>
          <w:tcPr>
            <w:tcW w:w="2808" w:type="dxa"/>
            <w:shd w:val="clear" w:color="auto" w:fill="auto"/>
          </w:tcPr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</w:t>
            </w:r>
            <w:r w:rsidR="007B6FBB">
              <w:rPr>
                <w:rFonts w:cs="Arial"/>
                <w:sz w:val="20"/>
              </w:rPr>
              <w:t>6</w:t>
            </w:r>
            <w:r>
              <w:rPr>
                <w:rFonts w:cs="Arial"/>
                <w:sz w:val="20"/>
              </w:rPr>
              <w:t>.30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7B6FBB">
              <w:rPr>
                <w:rFonts w:cs="Arial"/>
                <w:sz w:val="20"/>
              </w:rPr>
              <w:t>7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30</w:t>
            </w:r>
          </w:p>
          <w:p w:rsidR="005106BA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Internal analysis II</w:t>
            </w:r>
            <w:r>
              <w:rPr>
                <w:rFonts w:cs="Arial"/>
                <w:sz w:val="20"/>
              </w:rPr>
              <w:t xml:space="preserve"> </w:t>
            </w:r>
            <w:r w:rsidRPr="00F94F97">
              <w:rPr>
                <w:rFonts w:cs="Arial"/>
                <w:sz w:val="20"/>
              </w:rPr>
              <w:t>&amp; (</w:t>
            </w:r>
            <w:smartTag w:uri="urn:schemas-microsoft-com:office:smarttags" w:element="place">
              <w:r w:rsidRPr="00F94F97">
                <w:rPr>
                  <w:rFonts w:cs="Arial"/>
                  <w:sz w:val="20"/>
                </w:rPr>
                <w:t>M</w:t>
              </w:r>
              <w:r w:rsidRPr="00F94F97">
                <w:rPr>
                  <w:rFonts w:cs="Arial"/>
                  <w:sz w:val="20"/>
                </w:rPr>
                <w:t>e</w:t>
              </w:r>
              <w:r w:rsidRPr="00F94F97">
                <w:rPr>
                  <w:rFonts w:cs="Arial"/>
                  <w:sz w:val="20"/>
                </w:rPr>
                <w:t>ta</w:t>
              </w:r>
            </w:smartTag>
            <w:r w:rsidRPr="00F94F97">
              <w:rPr>
                <w:rFonts w:cs="Arial"/>
                <w:sz w:val="20"/>
              </w:rPr>
              <w:t>)Reflection</w:t>
            </w:r>
            <w:r w:rsidRPr="00625509">
              <w:rPr>
                <w:rFonts w:cs="Arial"/>
                <w:sz w:val="20"/>
              </w:rPr>
              <w:t>:</w:t>
            </w:r>
          </w:p>
          <w:p w:rsidR="005106BA" w:rsidRPr="00625509" w:rsidRDefault="005106BA" w:rsidP="007B6FBB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6372" w:type="dxa"/>
            <w:gridSpan w:val="2"/>
            <w:shd w:val="clear" w:color="auto" w:fill="auto"/>
          </w:tcPr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5106BA" w:rsidRPr="00625509" w:rsidRDefault="005106BA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Room (indicate which) </w:t>
            </w:r>
          </w:p>
        </w:tc>
      </w:tr>
    </w:tbl>
    <w:p w:rsidR="00A65651" w:rsidRDefault="00A65651" w:rsidP="00F42B83">
      <w:pPr>
        <w:jc w:val="left"/>
        <w:rPr>
          <w:rFonts w:cs="Arial"/>
          <w:sz w:val="20"/>
        </w:rPr>
      </w:pPr>
    </w:p>
    <w:p w:rsidR="005E555B" w:rsidRDefault="005E555B" w:rsidP="00F42B83">
      <w:pPr>
        <w:jc w:val="left"/>
        <w:rPr>
          <w:rFonts w:cs="Arial"/>
          <w:sz w:val="20"/>
        </w:rPr>
      </w:pPr>
    </w:p>
    <w:p w:rsidR="005106BA" w:rsidRDefault="005106BA" w:rsidP="00607BE1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</w:p>
    <w:p w:rsidR="00607BE1" w:rsidRPr="00F94F97" w:rsidRDefault="00607BE1" w:rsidP="00607BE1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F94F97">
        <w:rPr>
          <w:rFonts w:cs="Arial"/>
          <w:b/>
          <w:sz w:val="20"/>
          <w:szCs w:val="20"/>
        </w:rPr>
        <w:t xml:space="preserve">Peer Visit Day </w:t>
      </w:r>
      <w:r>
        <w:rPr>
          <w:rFonts w:cs="Arial"/>
          <w:b/>
          <w:sz w:val="20"/>
          <w:szCs w:val="20"/>
        </w:rPr>
        <w:t>3</w:t>
      </w:r>
      <w:r w:rsidRPr="00F94F97">
        <w:rPr>
          <w:rFonts w:cs="Arial"/>
          <w:b/>
          <w:sz w:val="20"/>
          <w:szCs w:val="20"/>
        </w:rPr>
        <w:t xml:space="preserve">: </w:t>
      </w:r>
      <w:r w:rsidR="001925E0" w:rsidRPr="00F94F97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F94F97">
        <w:rPr>
          <w:rFonts w:cs="Arial"/>
          <w:b/>
          <w:sz w:val="20"/>
          <w:szCs w:val="20"/>
        </w:rPr>
        <w:instrText xml:space="preserve"> FORMTEXT </w:instrText>
      </w:r>
      <w:r w:rsidR="001925E0" w:rsidRPr="00F94F97">
        <w:rPr>
          <w:rFonts w:cs="Arial"/>
          <w:b/>
          <w:sz w:val="20"/>
          <w:szCs w:val="20"/>
        </w:rPr>
      </w:r>
      <w:r w:rsidR="001925E0" w:rsidRPr="00F94F97">
        <w:rPr>
          <w:rFonts w:cs="Arial"/>
          <w:b/>
          <w:sz w:val="20"/>
          <w:szCs w:val="20"/>
        </w:rPr>
        <w:fldChar w:fldCharType="separate"/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="001925E0" w:rsidRPr="00F94F97">
        <w:rPr>
          <w:rFonts w:cs="Arial"/>
          <w:b/>
          <w:sz w:val="20"/>
          <w:szCs w:val="20"/>
        </w:rPr>
        <w:fldChar w:fldCharType="end"/>
      </w:r>
      <w:r w:rsidRPr="00F94F97">
        <w:rPr>
          <w:rFonts w:cs="Arial"/>
          <w:b/>
          <w:sz w:val="20"/>
          <w:szCs w:val="20"/>
        </w:rPr>
        <w:t xml:space="preserve"> </w:t>
      </w:r>
      <w:r w:rsidRPr="00F94F97">
        <w:rPr>
          <w:rFonts w:cs="Arial"/>
          <w:sz w:val="20"/>
          <w:szCs w:val="20"/>
        </w:rPr>
        <w:t>(put in date)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3240"/>
        <w:gridCol w:w="3132"/>
      </w:tblGrid>
      <w:tr w:rsidR="00607BE1" w:rsidRPr="00625509" w:rsidTr="00607BE1">
        <w:tc>
          <w:tcPr>
            <w:tcW w:w="2808" w:type="dxa"/>
            <w:shd w:val="clear" w:color="auto" w:fill="F600B6"/>
            <w:vAlign w:val="center"/>
          </w:tcPr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607BE1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Type of activity </w:t>
            </w:r>
          </w:p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1C7821">
              <w:rPr>
                <w:rFonts w:cs="Arial"/>
                <w:sz w:val="20"/>
              </w:rPr>
              <w:t>(indicating the Evaluation Method)</w:t>
            </w:r>
          </w:p>
        </w:tc>
        <w:tc>
          <w:tcPr>
            <w:tcW w:w="6372" w:type="dxa"/>
            <w:gridSpan w:val="2"/>
            <w:shd w:val="clear" w:color="auto" w:fill="F600B6"/>
            <w:vAlign w:val="center"/>
          </w:tcPr>
          <w:p w:rsidR="00607BE1" w:rsidRPr="00F94F97" w:rsidRDefault="00607BE1" w:rsidP="00607BE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Specifics on the activity </w:t>
            </w:r>
          </w:p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b) Peer T</w:t>
            </w:r>
            <w:r w:rsidRPr="00F94F97">
              <w:rPr>
                <w:rFonts w:cs="Arial"/>
                <w:b/>
                <w:sz w:val="20"/>
              </w:rPr>
              <w:t>andem(s) responsible for the activity: 1 and/or 2</w:t>
            </w:r>
          </w:p>
          <w:p w:rsidR="00607BE1" w:rsidRPr="00CA7E93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 for the activity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180AA8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="00607BE1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0</w:t>
            </w:r>
            <w:r w:rsidR="00607BE1" w:rsidRPr="00625509">
              <w:rPr>
                <w:rFonts w:cs="Arial"/>
                <w:sz w:val="20"/>
              </w:rPr>
              <w:t>0 – 9.</w:t>
            </w:r>
            <w:r>
              <w:rPr>
                <w:rFonts w:cs="Arial"/>
                <w:sz w:val="20"/>
              </w:rPr>
              <w:t>4</w:t>
            </w:r>
            <w:r w:rsidR="00607BE1" w:rsidRPr="00625509">
              <w:rPr>
                <w:rFonts w:cs="Arial"/>
                <w:sz w:val="20"/>
              </w:rPr>
              <w:t>5</w:t>
            </w:r>
          </w:p>
          <w:p w:rsidR="00607BE1" w:rsidRPr="00625509" w:rsidRDefault="00607BE1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Interview round </w:t>
            </w:r>
            <w:r w:rsidR="00180AA8">
              <w:rPr>
                <w:rFonts w:cs="Arial"/>
                <w:sz w:val="20"/>
              </w:rPr>
              <w:t>7</w:t>
            </w:r>
          </w:p>
        </w:tc>
        <w:tc>
          <w:tcPr>
            <w:tcW w:w="3240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</w:t>
            </w:r>
            <w:r w:rsidR="00180AA8">
              <w:rPr>
                <w:rFonts w:cs="Arial"/>
                <w:sz w:val="20"/>
              </w:rPr>
              <w:t>5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 xml:space="preserve">QA </w:t>
            </w:r>
            <w:r w:rsidR="002D0B9B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: </w:t>
            </w:r>
            <w:proofErr w:type="spellStart"/>
            <w:r w:rsidRPr="00625509">
              <w:rPr>
                <w:rFonts w:cs="Arial"/>
                <w:sz w:val="20"/>
              </w:rPr>
              <w:t>photoeval</w:t>
            </w:r>
            <w:r w:rsidRPr="00625509">
              <w:rPr>
                <w:rFonts w:cs="Arial"/>
                <w:sz w:val="20"/>
              </w:rPr>
              <w:t>u</w:t>
            </w:r>
            <w:r w:rsidRPr="00625509">
              <w:rPr>
                <w:rFonts w:cs="Arial"/>
                <w:sz w:val="20"/>
              </w:rPr>
              <w:t>ation</w:t>
            </w:r>
            <w:proofErr w:type="spellEnd"/>
            <w:r w:rsidRPr="00625509">
              <w:rPr>
                <w:rFonts w:cs="Arial"/>
                <w:sz w:val="20"/>
              </w:rPr>
              <w:t>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 xml:space="preserve">Learners </w:t>
            </w:r>
            <w:r w:rsidR="00180AA8">
              <w:rPr>
                <w:rFonts w:cs="Arial"/>
                <w:sz w:val="20"/>
              </w:rPr>
              <w:t>6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 xml:space="preserve">QA </w:t>
            </w:r>
            <w:r w:rsidR="002D0B9B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: </w:t>
            </w:r>
            <w:proofErr w:type="spellStart"/>
            <w:r w:rsidRPr="00625509">
              <w:rPr>
                <w:rFonts w:cs="Arial"/>
                <w:sz w:val="20"/>
              </w:rPr>
              <w:t>photoeva</w:t>
            </w:r>
            <w:r w:rsidRPr="00625509">
              <w:rPr>
                <w:rFonts w:cs="Arial"/>
                <w:sz w:val="20"/>
              </w:rPr>
              <w:t>l</w:t>
            </w:r>
            <w:r w:rsidRPr="00625509">
              <w:rPr>
                <w:rFonts w:cs="Arial"/>
                <w:sz w:val="20"/>
              </w:rPr>
              <w:t>uation</w:t>
            </w:r>
            <w:proofErr w:type="spellEnd"/>
            <w:r w:rsidRPr="00625509">
              <w:rPr>
                <w:rFonts w:cs="Arial"/>
                <w:sz w:val="20"/>
              </w:rPr>
              <w:t>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9.</w:t>
            </w:r>
            <w:r w:rsidR="00180AA8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 xml:space="preserve">5 – </w:t>
            </w:r>
            <w:r w:rsidR="00180AA8">
              <w:rPr>
                <w:rFonts w:cs="Arial"/>
                <w:sz w:val="20"/>
              </w:rPr>
              <w:t>10.15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teams</w:t>
            </w:r>
          </w:p>
        </w:tc>
        <w:tc>
          <w:tcPr>
            <w:tcW w:w="3240" w:type="dxa"/>
            <w:shd w:val="clear" w:color="auto" w:fill="auto"/>
          </w:tcPr>
          <w:p w:rsidR="00607BE1" w:rsidRPr="00A25901" w:rsidRDefault="00607BE1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</w:t>
            </w:r>
            <w:r w:rsidRPr="00A25901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07BE1" w:rsidRPr="00A25901" w:rsidRDefault="00607BE1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180AA8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</w:t>
            </w:r>
            <w:r w:rsidR="00607BE1"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</w:t>
            </w:r>
            <w:r w:rsidR="00607BE1" w:rsidRPr="00625509">
              <w:rPr>
                <w:rFonts w:cs="Arial"/>
                <w:sz w:val="20"/>
              </w:rPr>
              <w:t>5 – 10.</w:t>
            </w:r>
            <w:r>
              <w:rPr>
                <w:rFonts w:cs="Arial"/>
                <w:sz w:val="20"/>
              </w:rPr>
              <w:t>4</w:t>
            </w:r>
            <w:r w:rsidR="00607BE1" w:rsidRPr="00625509">
              <w:rPr>
                <w:rFonts w:cs="Arial"/>
                <w:sz w:val="20"/>
              </w:rPr>
              <w:t>5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i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 xml:space="preserve">Coffee Break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10.</w:t>
            </w:r>
            <w:r w:rsidR="00180AA8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5 – 11.</w:t>
            </w:r>
            <w:r w:rsidR="00180AA8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Interview round </w:t>
            </w:r>
            <w:r w:rsidR="00180AA8">
              <w:rPr>
                <w:rFonts w:cs="Arial"/>
                <w:sz w:val="20"/>
              </w:rPr>
              <w:t>8</w:t>
            </w:r>
            <w:r w:rsidR="007B6FBB">
              <w:rPr>
                <w:rFonts w:cs="Arial"/>
                <w:sz w:val="20"/>
              </w:rPr>
              <w:t xml:space="preserve"> /Focus groups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3240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7B6FBB">
              <w:rPr>
                <w:rFonts w:cs="Arial"/>
                <w:sz w:val="20"/>
              </w:rPr>
              <w:t>Trainers 2</w:t>
            </w:r>
            <w:r w:rsidR="002D0B9B">
              <w:rPr>
                <w:rFonts w:cs="Arial"/>
                <w:sz w:val="20"/>
              </w:rPr>
              <w:t xml:space="preserve"> (QA X)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b) Tandem 1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07BE1" w:rsidRPr="00625509" w:rsidRDefault="00607BE1" w:rsidP="00607BE1">
            <w:pPr>
              <w:ind w:left="2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 w:rsidR="007B6FBB">
              <w:rPr>
                <w:rFonts w:cs="Arial"/>
                <w:sz w:val="20"/>
              </w:rPr>
              <w:t>Trainers 3</w:t>
            </w:r>
            <w:r w:rsidR="002D0B9B">
              <w:rPr>
                <w:rFonts w:cs="Arial"/>
                <w:sz w:val="20"/>
              </w:rPr>
              <w:t xml:space="preserve"> (QA X)</w:t>
            </w:r>
          </w:p>
          <w:p w:rsidR="00607BE1" w:rsidRPr="00625509" w:rsidRDefault="00607BE1" w:rsidP="00607BE1">
            <w:pPr>
              <w:ind w:left="2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b) Tandem 2</w:t>
            </w:r>
          </w:p>
          <w:p w:rsidR="00607BE1" w:rsidRPr="00625509" w:rsidRDefault="00607BE1" w:rsidP="00607BE1">
            <w:pPr>
              <w:ind w:left="2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11.</w:t>
            </w:r>
            <w:r w:rsidR="007B6FBB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 – 1</w:t>
            </w:r>
            <w:r w:rsidR="007B6FBB">
              <w:rPr>
                <w:rFonts w:cs="Arial"/>
                <w:sz w:val="20"/>
              </w:rPr>
              <w:t>2</w:t>
            </w:r>
            <w:r w:rsidRPr="00625509">
              <w:rPr>
                <w:rFonts w:cs="Arial"/>
                <w:sz w:val="20"/>
              </w:rPr>
              <w:t>.</w:t>
            </w:r>
            <w:r w:rsidR="007B6FBB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Tandems</w:t>
            </w:r>
          </w:p>
        </w:tc>
        <w:tc>
          <w:tcPr>
            <w:tcW w:w="3240" w:type="dxa"/>
            <w:shd w:val="clear" w:color="auto" w:fill="auto"/>
          </w:tcPr>
          <w:p w:rsidR="00607BE1" w:rsidRPr="00A25901" w:rsidRDefault="00607BE1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07BE1" w:rsidRPr="005D5C96" w:rsidRDefault="00607BE1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5D5C96">
              <w:rPr>
                <w:rFonts w:cs="Arial"/>
                <w:sz w:val="20"/>
              </w:rPr>
              <w:t>ocuments (indicate which)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2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 – 1</w:t>
            </w:r>
            <w:r w:rsidR="00CD3061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Internal analysis II: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Room (indicate which) 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3.00</w:t>
            </w:r>
            <w:r w:rsidRPr="00625509">
              <w:rPr>
                <w:rFonts w:cs="Arial"/>
                <w:sz w:val="20"/>
              </w:rPr>
              <w:t xml:space="preserve"> – 1</w:t>
            </w:r>
            <w:r w:rsidR="00CD3061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i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>Lunch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>
              <w:rPr>
                <w:rFonts w:cs="Arial"/>
                <w:sz w:val="20"/>
              </w:rPr>
              <w:t>Cafeteria</w:t>
            </w:r>
          </w:p>
        </w:tc>
      </w:tr>
      <w:tr w:rsidR="00607BE1" w:rsidRPr="00625509" w:rsidTr="00607BE1">
        <w:tc>
          <w:tcPr>
            <w:tcW w:w="2808" w:type="dxa"/>
            <w:shd w:val="clear" w:color="auto" w:fill="auto"/>
          </w:tcPr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4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 – 1</w:t>
            </w:r>
            <w:r w:rsidR="00CD3061">
              <w:rPr>
                <w:rFonts w:cs="Arial"/>
                <w:sz w:val="20"/>
              </w:rPr>
              <w:t>5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</w:t>
            </w:r>
          </w:p>
          <w:p w:rsidR="00607BE1" w:rsidRPr="00625509" w:rsidRDefault="00607BE1" w:rsidP="00075D45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Internal analysis &amp; prepar</w:t>
            </w:r>
            <w:r w:rsidRPr="00625509">
              <w:rPr>
                <w:rFonts w:cs="Arial"/>
                <w:sz w:val="20"/>
              </w:rPr>
              <w:t>a</w:t>
            </w:r>
            <w:r w:rsidRPr="00625509">
              <w:rPr>
                <w:rFonts w:cs="Arial"/>
                <w:sz w:val="20"/>
              </w:rPr>
              <w:t xml:space="preserve">tion of final </w:t>
            </w:r>
            <w:r w:rsidR="00075D45">
              <w:rPr>
                <w:rFonts w:cs="Arial"/>
                <w:sz w:val="20"/>
              </w:rPr>
              <w:t>feedback session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E1" w:rsidRPr="00FE6A87" w:rsidRDefault="00607BE1" w:rsidP="00607BE1">
            <w:pPr>
              <w:jc w:val="left"/>
              <w:rPr>
                <w:rFonts w:cs="Arial"/>
                <w:sz w:val="20"/>
              </w:rPr>
            </w:pPr>
            <w:r w:rsidRPr="00FE6A87">
              <w:rPr>
                <w:rFonts w:cs="Arial"/>
                <w:sz w:val="20"/>
              </w:rPr>
              <w:t>a) -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607BE1" w:rsidRPr="00625509" w:rsidRDefault="00607BE1" w:rsidP="00607BE1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180AA8" w:rsidRPr="00625509" w:rsidTr="00180AA8">
        <w:tc>
          <w:tcPr>
            <w:tcW w:w="2808" w:type="dxa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5</w:t>
            </w:r>
            <w:r w:rsidRPr="00625509">
              <w:rPr>
                <w:rFonts w:cs="Arial"/>
                <w:sz w:val="20"/>
              </w:rPr>
              <w:t>.</w:t>
            </w:r>
            <w:r w:rsidR="00CD3061">
              <w:rPr>
                <w:rFonts w:cs="Arial"/>
                <w:sz w:val="20"/>
              </w:rPr>
              <w:t>0</w:t>
            </w:r>
            <w:r w:rsidRPr="00625509">
              <w:rPr>
                <w:rFonts w:cs="Arial"/>
                <w:sz w:val="20"/>
              </w:rPr>
              <w:t>0 – 15.</w:t>
            </w:r>
            <w:r w:rsidR="00CD3061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</w:t>
            </w:r>
          </w:p>
          <w:p w:rsidR="00180AA8" w:rsidRPr="00625509" w:rsidRDefault="00180AA8" w:rsidP="00180AA8">
            <w:pPr>
              <w:jc w:val="left"/>
              <w:rPr>
                <w:rFonts w:cs="Arial"/>
                <w:i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>Coffee Break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180AA8" w:rsidRPr="00625509" w:rsidTr="00180AA8">
        <w:tc>
          <w:tcPr>
            <w:tcW w:w="2808" w:type="dxa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15.</w:t>
            </w:r>
            <w:r w:rsidR="00CD3061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 – 16.</w:t>
            </w:r>
            <w:r w:rsidR="000E7BF3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</w:t>
            </w:r>
          </w:p>
          <w:p w:rsidR="00180AA8" w:rsidRPr="00625509" w:rsidRDefault="000E7BF3" w:rsidP="00075D45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b/>
                <w:sz w:val="20"/>
              </w:rPr>
              <w:t xml:space="preserve">Feedback Session with AL Provider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Adult learning</w:t>
            </w:r>
            <w:r w:rsidRPr="00625509">
              <w:rPr>
                <w:rFonts w:cs="Arial"/>
                <w:sz w:val="20"/>
              </w:rPr>
              <w:t xml:space="preserve"> institution</w:t>
            </w: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>
              <w:rPr>
                <w:rFonts w:cs="Arial"/>
                <w:sz w:val="20"/>
              </w:rPr>
              <w:t>Main hall</w:t>
            </w:r>
          </w:p>
        </w:tc>
      </w:tr>
      <w:tr w:rsidR="00180AA8" w:rsidRPr="00625509" w:rsidTr="00180AA8">
        <w:tc>
          <w:tcPr>
            <w:tcW w:w="2808" w:type="dxa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16.</w:t>
            </w:r>
            <w:r w:rsidR="000E7BF3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 – 17.</w:t>
            </w:r>
            <w:r w:rsidR="000E7BF3"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>0</w:t>
            </w: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(</w:t>
            </w:r>
            <w:smartTag w:uri="urn:schemas-microsoft-com:office:smarttags" w:element="place">
              <w:r w:rsidRPr="00625509">
                <w:rPr>
                  <w:rFonts w:cs="Arial"/>
                  <w:sz w:val="20"/>
                </w:rPr>
                <w:t>Meta</w:t>
              </w:r>
            </w:smartTag>
            <w:r w:rsidRPr="00625509">
              <w:rPr>
                <w:rFonts w:cs="Arial"/>
                <w:sz w:val="20"/>
              </w:rPr>
              <w:t>)Reflection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180AA8" w:rsidRPr="00625509" w:rsidRDefault="00180AA8" w:rsidP="00180AA8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</w:tbl>
    <w:p w:rsidR="00607BE1" w:rsidRDefault="00607BE1" w:rsidP="00607BE1">
      <w:pPr>
        <w:jc w:val="left"/>
        <w:rPr>
          <w:rFonts w:cs="Arial"/>
          <w:sz w:val="20"/>
        </w:rPr>
      </w:pPr>
    </w:p>
    <w:p w:rsidR="00607BCD" w:rsidRDefault="00607BCD">
      <w:pPr>
        <w:jc w:val="left"/>
        <w:rPr>
          <w:rFonts w:cs="Arial"/>
          <w:sz w:val="20"/>
        </w:rPr>
      </w:pPr>
      <w:r>
        <w:rPr>
          <w:rFonts w:cs="Arial"/>
          <w:sz w:val="20"/>
        </w:rPr>
        <w:br w:type="page"/>
      </w:r>
    </w:p>
    <w:p w:rsidR="000724A9" w:rsidRPr="002A5121" w:rsidRDefault="000724A9" w:rsidP="000724A9">
      <w:pPr>
        <w:pStyle w:val="Ttulo"/>
        <w:numPr>
          <w:ilvl w:val="0"/>
          <w:numId w:val="6"/>
        </w:numPr>
        <w:ind w:left="426" w:hanging="426"/>
        <w:rPr>
          <w:sz w:val="24"/>
        </w:rPr>
      </w:pPr>
      <w:r w:rsidRPr="002A5121">
        <w:rPr>
          <w:sz w:val="24"/>
        </w:rPr>
        <w:lastRenderedPageBreak/>
        <w:t xml:space="preserve">MODEL FOR A </w:t>
      </w:r>
      <w:r>
        <w:rPr>
          <w:sz w:val="24"/>
        </w:rPr>
        <w:t>1</w:t>
      </w:r>
      <w:proofErr w:type="gramStart"/>
      <w:r w:rsidR="00607BE1">
        <w:rPr>
          <w:sz w:val="24"/>
        </w:rPr>
        <w:t>,5</w:t>
      </w:r>
      <w:proofErr w:type="gramEnd"/>
      <w:r w:rsidR="00607BE1">
        <w:rPr>
          <w:sz w:val="24"/>
        </w:rPr>
        <w:t xml:space="preserve"> </w:t>
      </w:r>
      <w:r w:rsidRPr="002A5121">
        <w:rPr>
          <w:sz w:val="24"/>
        </w:rPr>
        <w:t>-DAY PEER VISIT</w:t>
      </w:r>
    </w:p>
    <w:p w:rsidR="008C0233" w:rsidRPr="009466CF" w:rsidRDefault="008C0233" w:rsidP="008C0233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9466CF">
        <w:rPr>
          <w:rFonts w:cs="Arial"/>
          <w:b/>
          <w:sz w:val="20"/>
          <w:szCs w:val="20"/>
        </w:rPr>
        <w:t xml:space="preserve">Eve of Peer Visit: </w:t>
      </w:r>
      <w:r w:rsidR="001925E0" w:rsidRPr="009466CF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9466CF">
        <w:rPr>
          <w:rFonts w:cs="Arial"/>
          <w:b/>
          <w:sz w:val="20"/>
          <w:szCs w:val="20"/>
        </w:rPr>
        <w:instrText xml:space="preserve"> </w:instrText>
      </w:r>
      <w:r>
        <w:rPr>
          <w:rFonts w:cs="Arial"/>
          <w:b/>
          <w:sz w:val="20"/>
          <w:szCs w:val="20"/>
        </w:rPr>
        <w:instrText>FORMTEXT</w:instrText>
      </w:r>
      <w:r w:rsidRPr="009466CF">
        <w:rPr>
          <w:rFonts w:cs="Arial"/>
          <w:b/>
          <w:sz w:val="20"/>
          <w:szCs w:val="20"/>
        </w:rPr>
        <w:instrText xml:space="preserve"> </w:instrText>
      </w:r>
      <w:r w:rsidR="001925E0" w:rsidRPr="009466CF">
        <w:rPr>
          <w:rFonts w:cs="Arial"/>
          <w:b/>
          <w:sz w:val="20"/>
          <w:szCs w:val="20"/>
        </w:rPr>
      </w:r>
      <w:r w:rsidR="001925E0" w:rsidRPr="009466CF">
        <w:rPr>
          <w:rFonts w:cs="Arial"/>
          <w:b/>
          <w:sz w:val="20"/>
          <w:szCs w:val="20"/>
        </w:rPr>
        <w:fldChar w:fldCharType="separate"/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Pr="009466CF">
        <w:rPr>
          <w:rFonts w:cs="Arial"/>
          <w:b/>
          <w:noProof/>
          <w:sz w:val="20"/>
          <w:szCs w:val="20"/>
        </w:rPr>
        <w:t> </w:t>
      </w:r>
      <w:r w:rsidR="001925E0" w:rsidRPr="009466CF">
        <w:rPr>
          <w:rFonts w:cs="Arial"/>
          <w:b/>
          <w:sz w:val="20"/>
          <w:szCs w:val="20"/>
        </w:rPr>
        <w:fldChar w:fldCharType="end"/>
      </w:r>
      <w:r w:rsidRPr="009466CF">
        <w:rPr>
          <w:rFonts w:cs="Arial"/>
          <w:b/>
          <w:sz w:val="20"/>
          <w:szCs w:val="20"/>
        </w:rPr>
        <w:t xml:space="preserve"> </w:t>
      </w:r>
      <w:r w:rsidRPr="009466CF">
        <w:rPr>
          <w:rFonts w:cs="Arial"/>
          <w:sz w:val="20"/>
          <w:szCs w:val="20"/>
        </w:rPr>
        <w:t>(put in date)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2"/>
        <w:gridCol w:w="6378"/>
      </w:tblGrid>
      <w:tr w:rsidR="008C0233" w:rsidRPr="00F94F97" w:rsidTr="00743F64">
        <w:tc>
          <w:tcPr>
            <w:tcW w:w="2802" w:type="dxa"/>
            <w:shd w:val="clear" w:color="auto" w:fill="F600B6"/>
            <w:vAlign w:val="center"/>
          </w:tcPr>
          <w:p w:rsidR="008C0233" w:rsidRPr="00F94F97" w:rsidRDefault="008C0233" w:rsidP="00C96235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8C0233" w:rsidRDefault="008C0233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Type of activity </w:t>
            </w:r>
          </w:p>
          <w:p w:rsidR="001C7821" w:rsidRPr="00F94F97" w:rsidRDefault="001C7821" w:rsidP="001C7821">
            <w:pPr>
              <w:jc w:val="left"/>
              <w:rPr>
                <w:rFonts w:cs="Arial"/>
                <w:b/>
                <w:sz w:val="20"/>
              </w:rPr>
            </w:pPr>
            <w:r w:rsidRPr="001C7821">
              <w:rPr>
                <w:rFonts w:cs="Arial"/>
                <w:sz w:val="20"/>
              </w:rPr>
              <w:t>(indicating the Evaluation Method)</w:t>
            </w:r>
          </w:p>
        </w:tc>
        <w:tc>
          <w:tcPr>
            <w:tcW w:w="6378" w:type="dxa"/>
            <w:shd w:val="clear" w:color="auto" w:fill="F600B6"/>
          </w:tcPr>
          <w:p w:rsidR="008C0233" w:rsidRPr="00F94F97" w:rsidRDefault="008C0233" w:rsidP="00C96235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Specifics on the activity </w:t>
            </w:r>
            <w:r w:rsidRPr="00F94F97">
              <w:rPr>
                <w:rFonts w:cs="Arial"/>
                <w:sz w:val="20"/>
              </w:rPr>
              <w:t>(i.e. interviewee(s), observed unit(s), type of documents to be analysed, etc.)</w:t>
            </w:r>
          </w:p>
          <w:p w:rsidR="008C0233" w:rsidRPr="00F94F97" w:rsidRDefault="00C47979" w:rsidP="00C96235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b) Peer T</w:t>
            </w:r>
            <w:r w:rsidR="008C0233" w:rsidRPr="00F94F97">
              <w:rPr>
                <w:rFonts w:cs="Arial"/>
                <w:b/>
                <w:sz w:val="20"/>
              </w:rPr>
              <w:t>andem(s) responsible for the activity: 1 and/or 2</w:t>
            </w:r>
          </w:p>
          <w:p w:rsidR="008C0233" w:rsidRPr="00F94F97" w:rsidRDefault="008C0233" w:rsidP="00C96235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 for the activity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C96235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15.00 – 18.00</w:t>
            </w:r>
          </w:p>
          <w:p w:rsidR="008C0233" w:rsidRPr="00F94F97" w:rsidRDefault="008C0233" w:rsidP="00C96235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Preparation of Review</w:t>
            </w:r>
          </w:p>
        </w:tc>
        <w:tc>
          <w:tcPr>
            <w:tcW w:w="6378" w:type="dxa"/>
            <w:shd w:val="clear" w:color="auto" w:fill="auto"/>
          </w:tcPr>
          <w:p w:rsidR="005D5C96" w:rsidRDefault="005D5C96" w:rsidP="00C96235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8C0233" w:rsidRPr="00F94F97" w:rsidRDefault="008C0233" w:rsidP="00C96235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8C0233" w:rsidRPr="00F94F97" w:rsidRDefault="008C0233" w:rsidP="00C96235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C96235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Evening</w:t>
            </w:r>
          </w:p>
        </w:tc>
        <w:tc>
          <w:tcPr>
            <w:tcW w:w="6378" w:type="dxa"/>
            <w:shd w:val="clear" w:color="auto" w:fill="auto"/>
          </w:tcPr>
          <w:p w:rsidR="008C0233" w:rsidRPr="00F94F97" w:rsidRDefault="008C0233" w:rsidP="00C96235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sz w:val="20"/>
              </w:rPr>
              <w:t>Get-together and dinner of Peers</w:t>
            </w:r>
          </w:p>
        </w:tc>
      </w:tr>
    </w:tbl>
    <w:p w:rsidR="008C0233" w:rsidRPr="00F94F97" w:rsidRDefault="008C0233" w:rsidP="008C0233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F94F97">
        <w:rPr>
          <w:rFonts w:cs="Arial"/>
          <w:b/>
          <w:sz w:val="20"/>
          <w:szCs w:val="20"/>
        </w:rPr>
        <w:t xml:space="preserve">Peer Visit Day 1: </w:t>
      </w:r>
      <w:r w:rsidR="001925E0" w:rsidRPr="00F94F97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F94F97">
        <w:rPr>
          <w:rFonts w:cs="Arial"/>
          <w:b/>
          <w:sz w:val="20"/>
          <w:szCs w:val="20"/>
        </w:rPr>
        <w:instrText xml:space="preserve"> FORMTEXT </w:instrText>
      </w:r>
      <w:r w:rsidR="001925E0" w:rsidRPr="00F94F97">
        <w:rPr>
          <w:rFonts w:cs="Arial"/>
          <w:b/>
          <w:sz w:val="20"/>
          <w:szCs w:val="20"/>
        </w:rPr>
      </w:r>
      <w:r w:rsidR="001925E0" w:rsidRPr="00F94F97">
        <w:rPr>
          <w:rFonts w:cs="Arial"/>
          <w:b/>
          <w:sz w:val="20"/>
          <w:szCs w:val="20"/>
        </w:rPr>
        <w:fldChar w:fldCharType="separate"/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="001925E0" w:rsidRPr="00F94F97">
        <w:rPr>
          <w:rFonts w:cs="Arial"/>
          <w:b/>
          <w:sz w:val="20"/>
          <w:szCs w:val="20"/>
        </w:rPr>
        <w:fldChar w:fldCharType="end"/>
      </w:r>
      <w:r w:rsidRPr="00F94F97">
        <w:rPr>
          <w:rFonts w:cs="Arial"/>
          <w:b/>
          <w:sz w:val="20"/>
          <w:szCs w:val="20"/>
        </w:rPr>
        <w:t xml:space="preserve"> </w:t>
      </w:r>
      <w:r w:rsidRPr="00F94F97">
        <w:rPr>
          <w:rFonts w:cs="Arial"/>
          <w:sz w:val="20"/>
          <w:szCs w:val="20"/>
        </w:rPr>
        <w:t>(put in date)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2"/>
        <w:gridCol w:w="3006"/>
        <w:gridCol w:w="112"/>
        <w:gridCol w:w="3260"/>
      </w:tblGrid>
      <w:tr w:rsidR="008C0233" w:rsidRPr="00F94F97" w:rsidTr="00743F64">
        <w:trPr>
          <w:trHeight w:val="787"/>
        </w:trPr>
        <w:tc>
          <w:tcPr>
            <w:tcW w:w="2802" w:type="dxa"/>
            <w:shd w:val="clear" w:color="auto" w:fill="F600B6"/>
            <w:vAlign w:val="center"/>
          </w:tcPr>
          <w:p w:rsidR="008C0233" w:rsidRPr="00F94F97" w:rsidRDefault="008C0233" w:rsidP="00C96235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8C0233" w:rsidRDefault="008C0233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Type of activity</w:t>
            </w:r>
          </w:p>
          <w:p w:rsidR="001C7821" w:rsidRPr="00F94F97" w:rsidRDefault="001C7821" w:rsidP="001C7821">
            <w:pPr>
              <w:jc w:val="left"/>
              <w:rPr>
                <w:rFonts w:cs="Arial"/>
                <w:b/>
                <w:sz w:val="20"/>
              </w:rPr>
            </w:pPr>
            <w:r w:rsidRPr="001C7821">
              <w:rPr>
                <w:rFonts w:cs="Arial"/>
                <w:sz w:val="20"/>
              </w:rPr>
              <w:t>(indicating the Evaluation Method)</w:t>
            </w:r>
          </w:p>
        </w:tc>
        <w:tc>
          <w:tcPr>
            <w:tcW w:w="6378" w:type="dxa"/>
            <w:gridSpan w:val="3"/>
            <w:shd w:val="clear" w:color="auto" w:fill="F600B6"/>
            <w:vAlign w:val="center"/>
          </w:tcPr>
          <w:p w:rsidR="007B6508" w:rsidRPr="00F94F97" w:rsidRDefault="008C0233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Specifics on the activity </w:t>
            </w:r>
          </w:p>
          <w:p w:rsidR="008C0233" w:rsidRPr="00F94F97" w:rsidRDefault="00C47979" w:rsidP="001C7821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b) Peer T</w:t>
            </w:r>
            <w:r w:rsidR="008C0233" w:rsidRPr="00F94F97">
              <w:rPr>
                <w:rFonts w:cs="Arial"/>
                <w:b/>
                <w:sz w:val="20"/>
              </w:rPr>
              <w:t>andem(s) responsible for the activity: 1 and/or 2</w:t>
            </w:r>
          </w:p>
          <w:p w:rsidR="008C0233" w:rsidRPr="00F94F97" w:rsidRDefault="008C0233" w:rsidP="001C782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 for the activity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8.30 – 8.40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Welcome 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8C0233" w:rsidRPr="002826BD" w:rsidRDefault="008C0233" w:rsidP="00B6059F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a) </w:t>
            </w:r>
            <w:proofErr w:type="spellStart"/>
            <w:r w:rsidRPr="002826BD">
              <w:rPr>
                <w:rFonts w:cs="Arial"/>
                <w:sz w:val="20"/>
                <w:lang w:val="pt-PT"/>
              </w:rPr>
              <w:t>Director</w:t>
            </w:r>
            <w:proofErr w:type="spellEnd"/>
            <w:r w:rsidRPr="002826BD">
              <w:rPr>
                <w:rFonts w:cs="Arial"/>
                <w:sz w:val="20"/>
                <w:lang w:val="pt-PT"/>
              </w:rPr>
              <w:t xml:space="preserve"> &amp; </w:t>
            </w:r>
            <w:proofErr w:type="spellStart"/>
            <w:r w:rsidRPr="002826BD">
              <w:rPr>
                <w:rFonts w:cs="Arial"/>
                <w:sz w:val="20"/>
                <w:lang w:val="pt-PT"/>
              </w:rPr>
              <w:t>facilitator</w:t>
            </w:r>
            <w:proofErr w:type="spellEnd"/>
          </w:p>
          <w:p w:rsidR="008C0233" w:rsidRPr="002826BD" w:rsidRDefault="008C0233" w:rsidP="00B6059F">
            <w:pPr>
              <w:jc w:val="left"/>
              <w:rPr>
                <w:rFonts w:cs="Arial"/>
                <w:sz w:val="20"/>
                <w:lang w:val="pt-PT"/>
              </w:rPr>
            </w:pPr>
            <w:r w:rsidRPr="002826BD">
              <w:rPr>
                <w:rFonts w:cs="Arial"/>
                <w:sz w:val="20"/>
                <w:lang w:val="pt-PT"/>
              </w:rPr>
              <w:t xml:space="preserve">b) </w:t>
            </w:r>
            <w:r w:rsidR="000E7BF3" w:rsidRPr="002826BD">
              <w:rPr>
                <w:rFonts w:cs="Arial"/>
                <w:sz w:val="20"/>
                <w:lang w:val="pt-PT"/>
              </w:rPr>
              <w:t xml:space="preserve">Tandem </w:t>
            </w:r>
            <w:r w:rsidRPr="002826BD">
              <w:rPr>
                <w:rFonts w:cs="Arial"/>
                <w:sz w:val="20"/>
                <w:lang w:val="pt-PT"/>
              </w:rPr>
              <w:t>1&amp;2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Director’s office</w:t>
            </w:r>
          </w:p>
        </w:tc>
      </w:tr>
      <w:tr w:rsidR="00250D73" w:rsidRPr="00625509" w:rsidTr="00250D73">
        <w:tc>
          <w:tcPr>
            <w:tcW w:w="2802" w:type="dxa"/>
            <w:shd w:val="clear" w:color="auto" w:fill="auto"/>
          </w:tcPr>
          <w:p w:rsidR="00250D73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8.40</w:t>
            </w:r>
            <w:r w:rsidRPr="00625509">
              <w:rPr>
                <w:rFonts w:cs="Arial"/>
                <w:sz w:val="20"/>
              </w:rPr>
              <w:t xml:space="preserve"> – </w:t>
            </w:r>
            <w:r>
              <w:rPr>
                <w:rFonts w:cs="Arial"/>
                <w:sz w:val="20"/>
              </w:rPr>
              <w:t>9.20</w:t>
            </w:r>
          </w:p>
          <w:p w:rsidR="00250D73" w:rsidRPr="00625509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Input Quality Area </w:t>
            </w:r>
            <w:r w:rsidR="002826BD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 &amp; </w:t>
            </w:r>
            <w:r w:rsidR="002826BD">
              <w:rPr>
                <w:rFonts w:cs="Arial"/>
                <w:sz w:val="20"/>
              </w:rPr>
              <w:t>X</w:t>
            </w:r>
          </w:p>
          <w:p w:rsidR="00250D73" w:rsidRPr="00625509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Questions and discussion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Maximum 2</w:t>
            </w:r>
            <w:r w:rsidRPr="00625509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>Quality Area X</w:t>
            </w:r>
            <w:r w:rsidRPr="00625509">
              <w:rPr>
                <w:rFonts w:cs="Arial"/>
                <w:sz w:val="20"/>
              </w:rPr>
              <w:t xml:space="preserve">) / </w:t>
            </w:r>
            <w:r>
              <w:rPr>
                <w:rFonts w:cs="Arial"/>
                <w:sz w:val="20"/>
              </w:rPr>
              <w:t>Maximum 2</w:t>
            </w:r>
            <w:r w:rsidRPr="00625509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>Quality Area X</w:t>
            </w:r>
            <w:r w:rsidRPr="00625509">
              <w:rPr>
                <w:rFonts w:cs="Arial"/>
                <w:sz w:val="20"/>
              </w:rPr>
              <w:t>)</w:t>
            </w:r>
          </w:p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2826BD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250D73" w:rsidRPr="00625509" w:rsidTr="00250D73">
        <w:tc>
          <w:tcPr>
            <w:tcW w:w="2802" w:type="dxa"/>
            <w:shd w:val="clear" w:color="auto" w:fill="auto"/>
          </w:tcPr>
          <w:p w:rsidR="00250D73" w:rsidRPr="00625509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9.20 – 10.00</w:t>
            </w:r>
          </w:p>
          <w:p w:rsidR="00250D73" w:rsidRPr="00625509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Interview round 1 </w:t>
            </w:r>
          </w:p>
        </w:tc>
        <w:tc>
          <w:tcPr>
            <w:tcW w:w="3118" w:type="dxa"/>
            <w:gridSpan w:val="2"/>
            <w:shd w:val="clear" w:color="auto" w:fill="auto"/>
          </w:tcPr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1 (</w:t>
            </w:r>
            <w:r>
              <w:rPr>
                <w:rFonts w:cs="Arial"/>
                <w:sz w:val="20"/>
              </w:rPr>
              <w:t>QA X</w:t>
            </w:r>
            <w:r w:rsidRPr="00625509">
              <w:rPr>
                <w:rFonts w:cs="Arial"/>
                <w:sz w:val="20"/>
              </w:rPr>
              <w:t xml:space="preserve">) </w:t>
            </w:r>
          </w:p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260" w:type="dxa"/>
            <w:shd w:val="clear" w:color="auto" w:fill="auto"/>
          </w:tcPr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 xml:space="preserve">Learners </w:t>
            </w:r>
            <w:r w:rsidRPr="00625509">
              <w:rPr>
                <w:rFonts w:cs="Arial"/>
                <w:sz w:val="20"/>
              </w:rPr>
              <w:t xml:space="preserve">2 </w:t>
            </w:r>
            <w:r>
              <w:rPr>
                <w:rFonts w:cs="Arial"/>
                <w:sz w:val="20"/>
              </w:rPr>
              <w:t>(QA X</w:t>
            </w:r>
            <w:r w:rsidRPr="00625509">
              <w:rPr>
                <w:rFonts w:cs="Arial"/>
                <w:sz w:val="20"/>
              </w:rPr>
              <w:t>)</w:t>
            </w:r>
          </w:p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250D73" w:rsidRPr="00625509" w:rsidRDefault="00250D73" w:rsidP="00C00859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250D73" w:rsidRPr="00625509" w:rsidTr="00250D73">
        <w:tc>
          <w:tcPr>
            <w:tcW w:w="2802" w:type="dxa"/>
            <w:shd w:val="clear" w:color="auto" w:fill="auto"/>
          </w:tcPr>
          <w:p w:rsidR="00250D73" w:rsidRPr="00C20FFC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 w:rsidRPr="00C20FFC">
              <w:rPr>
                <w:rFonts w:cs="Arial"/>
                <w:sz w:val="20"/>
              </w:rPr>
              <w:t>10.</w:t>
            </w:r>
            <w:r>
              <w:rPr>
                <w:rFonts w:cs="Arial"/>
                <w:sz w:val="20"/>
              </w:rPr>
              <w:t>00</w:t>
            </w:r>
            <w:r w:rsidRPr="00C20FFC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0.15</w:t>
            </w:r>
          </w:p>
          <w:p w:rsidR="00250D73" w:rsidRPr="00625509" w:rsidRDefault="00250D73" w:rsidP="00C00859">
            <w:pPr>
              <w:ind w:left="-117"/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>Coffee Break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250D73" w:rsidRDefault="00250D73" w:rsidP="00C00859">
            <w:pPr>
              <w:jc w:val="left"/>
              <w:rPr>
                <w:rFonts w:cs="Arial"/>
                <w:sz w:val="20"/>
              </w:rPr>
            </w:pP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10.15 – 11.00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Analysis in Peer Tandems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Incl. Coffee Break</w:t>
            </w:r>
          </w:p>
        </w:tc>
        <w:tc>
          <w:tcPr>
            <w:tcW w:w="3006" w:type="dxa"/>
            <w:shd w:val="clear" w:color="auto" w:fill="auto"/>
          </w:tcPr>
          <w:p w:rsidR="005D5C96" w:rsidRPr="005D5C96" w:rsidRDefault="005D5C96" w:rsidP="005D5C96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a) </w:t>
            </w:r>
            <w:r w:rsidR="005E555B">
              <w:rPr>
                <w:rFonts w:cs="Arial"/>
                <w:sz w:val="20"/>
              </w:rPr>
              <w:t>D</w:t>
            </w:r>
            <w:r w:rsidRPr="005D5C96">
              <w:rPr>
                <w:rFonts w:cs="Arial"/>
                <w:sz w:val="20"/>
              </w:rPr>
              <w:t>ocuments (indicate which)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5D5C96" w:rsidRPr="005D5C96" w:rsidRDefault="005D5C96" w:rsidP="005D5C96">
            <w:pPr>
              <w:jc w:val="left"/>
              <w:rPr>
                <w:rFonts w:cs="Arial"/>
                <w:sz w:val="20"/>
              </w:rPr>
            </w:pPr>
            <w:r w:rsidRPr="005D5C96">
              <w:rPr>
                <w:rFonts w:cs="Arial"/>
                <w:sz w:val="20"/>
              </w:rPr>
              <w:t xml:space="preserve">a) </w:t>
            </w:r>
            <w:r w:rsidR="005E555B">
              <w:rPr>
                <w:rFonts w:cs="Arial"/>
                <w:sz w:val="20"/>
              </w:rPr>
              <w:t>D</w:t>
            </w:r>
            <w:r w:rsidRPr="005D5C96">
              <w:rPr>
                <w:rFonts w:cs="Arial"/>
                <w:sz w:val="20"/>
              </w:rPr>
              <w:t>ocuments (indicate which)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11.00 – 11.45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Course Observation</w:t>
            </w:r>
          </w:p>
        </w:tc>
        <w:tc>
          <w:tcPr>
            <w:tcW w:w="3006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Course observation 1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b) Tandem 1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Course observation 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b) Tandem 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11.45 – 12.30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Analysis in Peer Tandems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Teaching and learning materials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12.30 – 13.30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Lunch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Cafeteria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13.30 – 14.00</w:t>
            </w:r>
          </w:p>
          <w:p w:rsidR="008C0233" w:rsidRPr="00F94F97" w:rsidRDefault="008C0233" w:rsidP="00607BE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Guided </w:t>
            </w:r>
            <w:r w:rsidR="00607BE1">
              <w:rPr>
                <w:rFonts w:cs="Arial"/>
                <w:sz w:val="20"/>
              </w:rPr>
              <w:t>AL centre</w:t>
            </w:r>
            <w:r w:rsidRPr="00F94F97">
              <w:rPr>
                <w:rFonts w:cs="Arial"/>
                <w:sz w:val="20"/>
              </w:rPr>
              <w:t xml:space="preserve"> tour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Staff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Adult learning provider facilities</w:t>
            </w:r>
          </w:p>
        </w:tc>
      </w:tr>
      <w:tr w:rsidR="008C0233" w:rsidRPr="00F94F97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14.00 – 14.45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Interview round 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3006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a) Trainers 1 (QA </w:t>
            </w:r>
            <w:r w:rsidR="002D0B9B">
              <w:rPr>
                <w:rFonts w:cs="Arial"/>
                <w:sz w:val="20"/>
              </w:rPr>
              <w:t>X</w:t>
            </w:r>
            <w:r w:rsidRPr="00F94F97">
              <w:rPr>
                <w:rFonts w:cs="Arial"/>
                <w:sz w:val="20"/>
              </w:rPr>
              <w:t>)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a) Former Learners 1 (QA </w:t>
            </w:r>
            <w:r w:rsidR="002D0B9B">
              <w:rPr>
                <w:rFonts w:cs="Arial"/>
                <w:sz w:val="20"/>
              </w:rPr>
              <w:t>X</w:t>
            </w:r>
            <w:r w:rsidRPr="00F94F97">
              <w:rPr>
                <w:rFonts w:cs="Arial"/>
                <w:sz w:val="20"/>
              </w:rPr>
              <w:t>)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625509" w:rsidTr="00743F64">
        <w:tc>
          <w:tcPr>
            <w:tcW w:w="2802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14.45 – 15.30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Analysis in Peer Tandems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Incl. Coffee Break</w:t>
            </w:r>
          </w:p>
        </w:tc>
        <w:tc>
          <w:tcPr>
            <w:tcW w:w="3006" w:type="dxa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Perception surveys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2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a) Enrolment forms</w:t>
            </w:r>
          </w:p>
          <w:p w:rsidR="008C0233" w:rsidRPr="00F94F97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</w:t>
            </w:r>
          </w:p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8C0233" w:rsidRPr="00625509" w:rsidTr="00743F64">
        <w:tc>
          <w:tcPr>
            <w:tcW w:w="2802" w:type="dxa"/>
            <w:shd w:val="clear" w:color="auto" w:fill="auto"/>
          </w:tcPr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15.30 – 16.</w:t>
            </w:r>
            <w:r>
              <w:rPr>
                <w:rFonts w:cs="Arial"/>
                <w:sz w:val="20"/>
              </w:rPr>
              <w:t>00</w:t>
            </w:r>
          </w:p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Interview round 3</w:t>
            </w:r>
          </w:p>
        </w:tc>
        <w:tc>
          <w:tcPr>
            <w:tcW w:w="3006" w:type="dxa"/>
            <w:shd w:val="clear" w:color="auto" w:fill="auto"/>
          </w:tcPr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 xml:space="preserve">Former Learners </w:t>
            </w:r>
            <w:r w:rsidRPr="00625509">
              <w:rPr>
                <w:rFonts w:cs="Arial"/>
                <w:sz w:val="20"/>
              </w:rPr>
              <w:t>2</w:t>
            </w:r>
            <w:r>
              <w:rPr>
                <w:rFonts w:cs="Arial"/>
                <w:sz w:val="20"/>
              </w:rPr>
              <w:t xml:space="preserve"> (QA </w:t>
            </w:r>
            <w:r w:rsidR="002D0B9B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>)</w:t>
            </w:r>
          </w:p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372" w:type="dxa"/>
            <w:gridSpan w:val="2"/>
            <w:shd w:val="clear" w:color="auto" w:fill="auto"/>
          </w:tcPr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Cooperation partners</w:t>
            </w:r>
            <w:r w:rsidRPr="00625509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 xml:space="preserve">(QA </w:t>
            </w:r>
            <w:r w:rsidR="002D0B9B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>)</w:t>
            </w:r>
          </w:p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8C0233" w:rsidRPr="00625509" w:rsidRDefault="008C0233" w:rsidP="00B6059F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743F64">
        <w:tc>
          <w:tcPr>
            <w:tcW w:w="2802" w:type="dxa"/>
            <w:shd w:val="clear" w:color="auto" w:fill="auto"/>
          </w:tcPr>
          <w:p w:rsidR="00607BE1" w:rsidRPr="00F94F97" w:rsidRDefault="00607BE1" w:rsidP="00607BE1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16.00 – 17.00</w:t>
            </w:r>
          </w:p>
          <w:p w:rsidR="00607BE1" w:rsidRPr="00F94F97" w:rsidRDefault="00607BE1" w:rsidP="00607BE1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Group Interview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(indicate the group)</w:t>
            </w:r>
          </w:p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743F64">
        <w:tc>
          <w:tcPr>
            <w:tcW w:w="2802" w:type="dxa"/>
            <w:shd w:val="clear" w:color="auto" w:fill="auto"/>
          </w:tcPr>
          <w:p w:rsidR="00607BE1" w:rsidRPr="00F94F97" w:rsidRDefault="00607BE1" w:rsidP="00607BE1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17.00 – 17.45</w:t>
            </w:r>
          </w:p>
          <w:p w:rsidR="00607BE1" w:rsidRPr="00F94F97" w:rsidRDefault="00607BE1" w:rsidP="00607BE1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Internal analysis I &amp; (</w:t>
            </w:r>
            <w:smartTag w:uri="urn:schemas-microsoft-com:office:smarttags" w:element="place">
              <w:r w:rsidRPr="00F94F97">
                <w:rPr>
                  <w:rFonts w:cs="Arial"/>
                  <w:sz w:val="20"/>
                </w:rPr>
                <w:t>M</w:t>
              </w:r>
              <w:r w:rsidRPr="00F94F97">
                <w:rPr>
                  <w:rFonts w:cs="Arial"/>
                  <w:sz w:val="20"/>
                </w:rPr>
                <w:t>e</w:t>
              </w:r>
              <w:r w:rsidRPr="00F94F97">
                <w:rPr>
                  <w:rFonts w:cs="Arial"/>
                  <w:sz w:val="20"/>
                </w:rPr>
                <w:t>ta</w:t>
              </w:r>
            </w:smartTag>
            <w:r w:rsidRPr="00F94F97">
              <w:rPr>
                <w:rFonts w:cs="Arial"/>
                <w:sz w:val="20"/>
              </w:rPr>
              <w:t>)Reflection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F94F97">
              <w:rPr>
                <w:rFonts w:cs="Arial"/>
                <w:sz w:val="20"/>
              </w:rPr>
              <w:t>1&amp;2</w:t>
            </w:r>
          </w:p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625509" w:rsidTr="00743F64">
        <w:tc>
          <w:tcPr>
            <w:tcW w:w="2802" w:type="dxa"/>
            <w:shd w:val="clear" w:color="auto" w:fill="auto"/>
          </w:tcPr>
          <w:p w:rsidR="00607BE1" w:rsidRPr="00F94F97" w:rsidRDefault="00607BE1" w:rsidP="00607BE1">
            <w:pPr>
              <w:ind w:left="-117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Evening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607BE1" w:rsidRPr="00F94F97" w:rsidRDefault="00607BE1" w:rsidP="00607BE1">
            <w:pPr>
              <w:ind w:left="-11"/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Free (get-together optional)</w:t>
            </w:r>
          </w:p>
        </w:tc>
      </w:tr>
    </w:tbl>
    <w:p w:rsidR="00607BE1" w:rsidRDefault="00607BE1" w:rsidP="001B071B">
      <w:pPr>
        <w:spacing w:before="360" w:after="60"/>
        <w:rPr>
          <w:rFonts w:cs="Arial"/>
          <w:b/>
        </w:rPr>
      </w:pPr>
    </w:p>
    <w:p w:rsidR="00607BE1" w:rsidRPr="00F94F97" w:rsidRDefault="00607BE1" w:rsidP="00607BE1">
      <w:pPr>
        <w:pStyle w:val="Textkrper1"/>
        <w:spacing w:before="180"/>
        <w:jc w:val="left"/>
        <w:rPr>
          <w:rFonts w:cs="Arial"/>
          <w:b/>
          <w:sz w:val="20"/>
          <w:szCs w:val="20"/>
        </w:rPr>
      </w:pPr>
      <w:r w:rsidRPr="00F94F97">
        <w:rPr>
          <w:rFonts w:cs="Arial"/>
          <w:b/>
          <w:sz w:val="20"/>
          <w:szCs w:val="20"/>
        </w:rPr>
        <w:t xml:space="preserve">Peer Visit Day </w:t>
      </w:r>
      <w:r>
        <w:rPr>
          <w:rFonts w:cs="Arial"/>
          <w:b/>
          <w:sz w:val="20"/>
          <w:szCs w:val="20"/>
        </w:rPr>
        <w:t>2 (only half a day)</w:t>
      </w:r>
      <w:r w:rsidRPr="00F94F97">
        <w:rPr>
          <w:rFonts w:cs="Arial"/>
          <w:b/>
          <w:sz w:val="20"/>
          <w:szCs w:val="20"/>
        </w:rPr>
        <w:t xml:space="preserve">: </w:t>
      </w:r>
      <w:r w:rsidR="001925E0" w:rsidRPr="00F94F97">
        <w:rPr>
          <w:rFonts w:cs="Arial"/>
          <w:b/>
          <w:sz w:val="20"/>
          <w:szCs w:val="20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F94F97">
        <w:rPr>
          <w:rFonts w:cs="Arial"/>
          <w:b/>
          <w:sz w:val="20"/>
          <w:szCs w:val="20"/>
        </w:rPr>
        <w:instrText xml:space="preserve"> FORMTEXT </w:instrText>
      </w:r>
      <w:r w:rsidR="001925E0" w:rsidRPr="00F94F97">
        <w:rPr>
          <w:rFonts w:cs="Arial"/>
          <w:b/>
          <w:sz w:val="20"/>
          <w:szCs w:val="20"/>
        </w:rPr>
      </w:r>
      <w:r w:rsidR="001925E0" w:rsidRPr="00F94F97">
        <w:rPr>
          <w:rFonts w:cs="Arial"/>
          <w:b/>
          <w:sz w:val="20"/>
          <w:szCs w:val="20"/>
        </w:rPr>
        <w:fldChar w:fldCharType="separate"/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Pr="00F94F97">
        <w:rPr>
          <w:rFonts w:cs="Arial"/>
          <w:b/>
          <w:noProof/>
          <w:sz w:val="20"/>
          <w:szCs w:val="20"/>
        </w:rPr>
        <w:t> </w:t>
      </w:r>
      <w:r w:rsidR="001925E0" w:rsidRPr="00F94F97">
        <w:rPr>
          <w:rFonts w:cs="Arial"/>
          <w:b/>
          <w:sz w:val="20"/>
          <w:szCs w:val="20"/>
        </w:rPr>
        <w:fldChar w:fldCharType="end"/>
      </w:r>
      <w:r w:rsidRPr="00F94F97">
        <w:rPr>
          <w:rFonts w:cs="Arial"/>
          <w:b/>
          <w:sz w:val="20"/>
          <w:szCs w:val="20"/>
        </w:rPr>
        <w:t xml:space="preserve"> </w:t>
      </w:r>
      <w:r w:rsidRPr="00F94F97">
        <w:rPr>
          <w:rFonts w:cs="Arial"/>
          <w:sz w:val="20"/>
          <w:szCs w:val="20"/>
        </w:rPr>
        <w:t>(put in date)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2"/>
        <w:gridCol w:w="6"/>
        <w:gridCol w:w="3240"/>
        <w:gridCol w:w="3132"/>
      </w:tblGrid>
      <w:tr w:rsidR="00607BE1" w:rsidRPr="00F94F97" w:rsidTr="00607BE1">
        <w:trPr>
          <w:trHeight w:val="787"/>
        </w:trPr>
        <w:tc>
          <w:tcPr>
            <w:tcW w:w="2802" w:type="dxa"/>
            <w:shd w:val="clear" w:color="auto" w:fill="F600B6"/>
            <w:vAlign w:val="center"/>
          </w:tcPr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Time</w:t>
            </w:r>
          </w:p>
          <w:p w:rsidR="00607BE1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Type of activity</w:t>
            </w:r>
          </w:p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1C7821">
              <w:rPr>
                <w:rFonts w:cs="Arial"/>
                <w:sz w:val="20"/>
              </w:rPr>
              <w:t>(indicating the Evaluation Method)</w:t>
            </w:r>
          </w:p>
        </w:tc>
        <w:tc>
          <w:tcPr>
            <w:tcW w:w="6378" w:type="dxa"/>
            <w:gridSpan w:val="3"/>
            <w:shd w:val="clear" w:color="auto" w:fill="F600B6"/>
            <w:vAlign w:val="center"/>
          </w:tcPr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 xml:space="preserve">a) Specifics on the activity </w:t>
            </w:r>
          </w:p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b) Peer T</w:t>
            </w:r>
            <w:r w:rsidRPr="00F94F97">
              <w:rPr>
                <w:rFonts w:cs="Arial"/>
                <w:b/>
                <w:sz w:val="20"/>
              </w:rPr>
              <w:t>andem(s) responsible for the activity: 1 and/or 2</w:t>
            </w:r>
          </w:p>
          <w:p w:rsidR="00607BE1" w:rsidRPr="00F94F97" w:rsidRDefault="00607BE1" w:rsidP="00607BE1">
            <w:pPr>
              <w:jc w:val="left"/>
              <w:rPr>
                <w:rFonts w:cs="Arial"/>
                <w:b/>
                <w:sz w:val="20"/>
              </w:rPr>
            </w:pPr>
            <w:r w:rsidRPr="00F94F97">
              <w:rPr>
                <w:rFonts w:cs="Arial"/>
                <w:b/>
                <w:sz w:val="20"/>
              </w:rPr>
              <w:t>c) Reserved room for the activity</w:t>
            </w:r>
          </w:p>
        </w:tc>
      </w:tr>
      <w:tr w:rsidR="00607BCD" w:rsidRPr="00625509" w:rsidTr="00607BCD">
        <w:tc>
          <w:tcPr>
            <w:tcW w:w="2808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8.30 – 9.15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Interview round 4</w:t>
            </w:r>
          </w:p>
        </w:tc>
        <w:tc>
          <w:tcPr>
            <w:tcW w:w="3240" w:type="dxa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Learners</w:t>
            </w:r>
            <w:r w:rsidRPr="00625509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3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 xml:space="preserve">QA </w:t>
            </w:r>
            <w:r w:rsidR="002D0B9B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: </w:t>
            </w:r>
            <w:proofErr w:type="spellStart"/>
            <w:r w:rsidRPr="00625509">
              <w:rPr>
                <w:rFonts w:cs="Arial"/>
                <w:sz w:val="20"/>
              </w:rPr>
              <w:t>photoeval</w:t>
            </w:r>
            <w:r w:rsidRPr="00625509">
              <w:rPr>
                <w:rFonts w:cs="Arial"/>
                <w:sz w:val="20"/>
              </w:rPr>
              <w:t>u</w:t>
            </w:r>
            <w:r w:rsidRPr="00625509">
              <w:rPr>
                <w:rFonts w:cs="Arial"/>
                <w:sz w:val="20"/>
              </w:rPr>
              <w:t>ation</w:t>
            </w:r>
            <w:proofErr w:type="spellEnd"/>
            <w:r w:rsidRPr="00625509">
              <w:rPr>
                <w:rFonts w:cs="Arial"/>
                <w:sz w:val="20"/>
              </w:rPr>
              <w:t>)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Learners 4</w:t>
            </w:r>
            <w:r w:rsidRPr="00625509">
              <w:rPr>
                <w:rFonts w:cs="Arial"/>
                <w:sz w:val="20"/>
              </w:rPr>
              <w:t xml:space="preserve"> (</w:t>
            </w:r>
            <w:r>
              <w:rPr>
                <w:rFonts w:cs="Arial"/>
                <w:sz w:val="20"/>
              </w:rPr>
              <w:t xml:space="preserve">QA </w:t>
            </w:r>
            <w:r w:rsidR="002D0B9B">
              <w:rPr>
                <w:rFonts w:cs="Arial"/>
                <w:sz w:val="20"/>
              </w:rPr>
              <w:t>X</w:t>
            </w:r>
            <w:r w:rsidRPr="00625509">
              <w:rPr>
                <w:rFonts w:cs="Arial"/>
                <w:sz w:val="20"/>
              </w:rPr>
              <w:t xml:space="preserve">: </w:t>
            </w:r>
            <w:proofErr w:type="spellStart"/>
            <w:r w:rsidRPr="00625509">
              <w:rPr>
                <w:rFonts w:cs="Arial"/>
                <w:sz w:val="20"/>
              </w:rPr>
              <w:t>photoeva</w:t>
            </w:r>
            <w:r w:rsidRPr="00625509">
              <w:rPr>
                <w:rFonts w:cs="Arial"/>
                <w:sz w:val="20"/>
              </w:rPr>
              <w:t>l</w:t>
            </w:r>
            <w:r w:rsidRPr="00625509">
              <w:rPr>
                <w:rFonts w:cs="Arial"/>
                <w:sz w:val="20"/>
              </w:rPr>
              <w:t>uation</w:t>
            </w:r>
            <w:proofErr w:type="spellEnd"/>
            <w:r w:rsidRPr="00625509">
              <w:rPr>
                <w:rFonts w:cs="Arial"/>
                <w:sz w:val="20"/>
              </w:rPr>
              <w:t>)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CD" w:rsidRPr="00625509" w:rsidTr="00607BCD">
        <w:tc>
          <w:tcPr>
            <w:tcW w:w="2808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9.15 – 9.45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Analysis in peer teams</w:t>
            </w:r>
          </w:p>
        </w:tc>
        <w:tc>
          <w:tcPr>
            <w:tcW w:w="3240" w:type="dxa"/>
            <w:shd w:val="clear" w:color="auto" w:fill="auto"/>
          </w:tcPr>
          <w:p w:rsidR="00607BCD" w:rsidRPr="00A25901" w:rsidRDefault="00607BCD" w:rsidP="00607BC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</w:t>
            </w:r>
            <w:r w:rsidRPr="00A25901">
              <w:rPr>
                <w:rFonts w:cs="Arial"/>
                <w:sz w:val="20"/>
              </w:rPr>
              <w:t xml:space="preserve"> </w:t>
            </w:r>
            <w:r>
              <w:rPr>
                <w:rFonts w:cs="Arial"/>
                <w:sz w:val="20"/>
              </w:rPr>
              <w:t>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  <w:tc>
          <w:tcPr>
            <w:tcW w:w="3132" w:type="dxa"/>
            <w:shd w:val="clear" w:color="auto" w:fill="auto"/>
          </w:tcPr>
          <w:p w:rsidR="00607BCD" w:rsidRPr="00A25901" w:rsidRDefault="00607BCD" w:rsidP="00607BC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D</w:t>
            </w:r>
            <w:r w:rsidRPr="00A25901">
              <w:rPr>
                <w:rFonts w:cs="Arial"/>
                <w:sz w:val="20"/>
              </w:rPr>
              <w:t>ocuments (indicate which)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2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CD" w:rsidRPr="00625509" w:rsidTr="00607BCD">
        <w:tc>
          <w:tcPr>
            <w:tcW w:w="2808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9.45 – 10.15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i/>
                <w:sz w:val="20"/>
              </w:rPr>
            </w:pPr>
            <w:r w:rsidRPr="00625509">
              <w:rPr>
                <w:rFonts w:cs="Arial"/>
                <w:i/>
                <w:sz w:val="20"/>
              </w:rPr>
              <w:t xml:space="preserve">Coffee Break 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CD3061" w:rsidRPr="00625509" w:rsidTr="000E7BF3">
        <w:tc>
          <w:tcPr>
            <w:tcW w:w="2808" w:type="dxa"/>
            <w:gridSpan w:val="2"/>
            <w:shd w:val="clear" w:color="auto" w:fill="auto"/>
          </w:tcPr>
          <w:p w:rsidR="00CD3061" w:rsidRPr="00625509" w:rsidRDefault="00CD3061" w:rsidP="000E7BF3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10.15</w:t>
            </w:r>
            <w:r w:rsidRPr="00625509">
              <w:rPr>
                <w:rFonts w:cs="Arial"/>
                <w:sz w:val="20"/>
              </w:rPr>
              <w:t xml:space="preserve"> – 1</w:t>
            </w:r>
            <w:r>
              <w:rPr>
                <w:rFonts w:cs="Arial"/>
                <w:sz w:val="20"/>
              </w:rPr>
              <w:t>1</w:t>
            </w:r>
            <w:r w:rsidRPr="00625509">
              <w:rPr>
                <w:rFonts w:cs="Arial"/>
                <w:sz w:val="20"/>
              </w:rPr>
              <w:t>.</w:t>
            </w:r>
            <w:r>
              <w:rPr>
                <w:rFonts w:cs="Arial"/>
                <w:sz w:val="20"/>
              </w:rPr>
              <w:t>15</w:t>
            </w:r>
          </w:p>
          <w:p w:rsidR="00CD3061" w:rsidRPr="00625509" w:rsidRDefault="00CD3061" w:rsidP="00075D45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Internal analysis &amp; prepar</w:t>
            </w:r>
            <w:r w:rsidRPr="00625509">
              <w:rPr>
                <w:rFonts w:cs="Arial"/>
                <w:sz w:val="20"/>
              </w:rPr>
              <w:t>a</w:t>
            </w:r>
            <w:r w:rsidRPr="00625509">
              <w:rPr>
                <w:rFonts w:cs="Arial"/>
                <w:sz w:val="20"/>
              </w:rPr>
              <w:t xml:space="preserve">tion of final </w:t>
            </w:r>
            <w:r w:rsidR="00075D45">
              <w:rPr>
                <w:rFonts w:cs="Arial"/>
                <w:sz w:val="20"/>
              </w:rPr>
              <w:t>feedback session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CD3061" w:rsidRPr="00FE6A87" w:rsidRDefault="00CD3061" w:rsidP="000E7BF3">
            <w:pPr>
              <w:jc w:val="left"/>
              <w:rPr>
                <w:rFonts w:cs="Arial"/>
                <w:sz w:val="20"/>
              </w:rPr>
            </w:pPr>
            <w:r w:rsidRPr="00FE6A87">
              <w:rPr>
                <w:rFonts w:cs="Arial"/>
                <w:sz w:val="20"/>
              </w:rPr>
              <w:t>a) -</w:t>
            </w:r>
          </w:p>
          <w:p w:rsidR="00CD3061" w:rsidRPr="00625509" w:rsidRDefault="00CD3061" w:rsidP="000E7BF3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CD3061" w:rsidRPr="00625509" w:rsidRDefault="00CD3061" w:rsidP="000E7BF3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CD" w:rsidRPr="00625509" w:rsidTr="00607BCD">
        <w:tc>
          <w:tcPr>
            <w:tcW w:w="2808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</w:t>
            </w:r>
            <w:r w:rsidR="00CD3061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.15 – 1</w:t>
            </w:r>
            <w:r w:rsidR="00075D45">
              <w:rPr>
                <w:rFonts w:cs="Arial"/>
                <w:sz w:val="20"/>
              </w:rPr>
              <w:t>2</w:t>
            </w:r>
            <w:r>
              <w:rPr>
                <w:rFonts w:cs="Arial"/>
                <w:sz w:val="20"/>
              </w:rPr>
              <w:t>.</w:t>
            </w:r>
            <w:r w:rsidR="00075D45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>5</w:t>
            </w:r>
          </w:p>
          <w:p w:rsidR="00607BCD" w:rsidRPr="004D6C60" w:rsidRDefault="000E7BF3" w:rsidP="00607BCD">
            <w:pPr>
              <w:jc w:val="left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Feedback Session</w:t>
            </w:r>
            <w:r w:rsidR="002826BD">
              <w:rPr>
                <w:rFonts w:cs="Arial"/>
                <w:b/>
                <w:sz w:val="20"/>
              </w:rPr>
              <w:t xml:space="preserve"> </w:t>
            </w:r>
            <w:bookmarkStart w:id="1" w:name="_GoBack"/>
            <w:bookmarkEnd w:id="1"/>
            <w:r>
              <w:rPr>
                <w:rFonts w:cs="Arial"/>
                <w:b/>
                <w:sz w:val="20"/>
              </w:rPr>
              <w:t xml:space="preserve">with AL provider 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</w:p>
        </w:tc>
        <w:tc>
          <w:tcPr>
            <w:tcW w:w="6372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a) </w:t>
            </w:r>
            <w:r>
              <w:rPr>
                <w:rFonts w:cs="Arial"/>
                <w:sz w:val="20"/>
              </w:rPr>
              <w:t>Adult learning</w:t>
            </w:r>
            <w:r w:rsidRPr="00625509">
              <w:rPr>
                <w:rFonts w:cs="Arial"/>
                <w:sz w:val="20"/>
              </w:rPr>
              <w:t xml:space="preserve"> institution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c) </w:t>
            </w:r>
            <w:r>
              <w:rPr>
                <w:rFonts w:cs="Arial"/>
                <w:sz w:val="20"/>
              </w:rPr>
              <w:t>Main hall</w:t>
            </w:r>
          </w:p>
        </w:tc>
      </w:tr>
      <w:tr w:rsidR="00607BCD" w:rsidRPr="00625509" w:rsidTr="00607BCD">
        <w:tc>
          <w:tcPr>
            <w:tcW w:w="2808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</w:t>
            </w:r>
            <w:r w:rsidR="00075D45">
              <w:rPr>
                <w:rFonts w:cs="Arial"/>
                <w:sz w:val="20"/>
              </w:rPr>
              <w:t>2</w:t>
            </w:r>
            <w:r>
              <w:rPr>
                <w:rFonts w:cs="Arial"/>
                <w:sz w:val="20"/>
              </w:rPr>
              <w:t>.</w:t>
            </w:r>
            <w:r w:rsidR="00075D45">
              <w:rPr>
                <w:rFonts w:cs="Arial"/>
                <w:sz w:val="20"/>
              </w:rPr>
              <w:t>1</w:t>
            </w:r>
            <w:r>
              <w:rPr>
                <w:rFonts w:cs="Arial"/>
                <w:sz w:val="20"/>
              </w:rPr>
              <w:t xml:space="preserve">5 </w:t>
            </w:r>
            <w:r w:rsidRPr="00625509">
              <w:rPr>
                <w:rFonts w:cs="Arial"/>
                <w:sz w:val="20"/>
              </w:rPr>
              <w:t>– 1</w:t>
            </w:r>
            <w:r w:rsidR="00075D45">
              <w:rPr>
                <w:rFonts w:cs="Arial"/>
                <w:sz w:val="20"/>
              </w:rPr>
              <w:t>3</w:t>
            </w:r>
            <w:r>
              <w:rPr>
                <w:rFonts w:cs="Arial"/>
                <w:sz w:val="20"/>
              </w:rPr>
              <w:t>.</w:t>
            </w:r>
            <w:r w:rsidR="00075D45">
              <w:rPr>
                <w:rFonts w:cs="Arial"/>
                <w:sz w:val="20"/>
              </w:rPr>
              <w:t>00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(</w:t>
            </w:r>
            <w:smartTag w:uri="urn:schemas-microsoft-com:office:smarttags" w:element="place">
              <w:r w:rsidRPr="00625509">
                <w:rPr>
                  <w:rFonts w:cs="Arial"/>
                  <w:sz w:val="20"/>
                </w:rPr>
                <w:t>Meta</w:t>
              </w:r>
            </w:smartTag>
            <w:r w:rsidRPr="00625509">
              <w:rPr>
                <w:rFonts w:cs="Arial"/>
                <w:sz w:val="20"/>
              </w:rPr>
              <w:t>)Reflection</w:t>
            </w:r>
          </w:p>
        </w:tc>
        <w:tc>
          <w:tcPr>
            <w:tcW w:w="6372" w:type="dxa"/>
            <w:gridSpan w:val="2"/>
            <w:shd w:val="clear" w:color="auto" w:fill="auto"/>
          </w:tcPr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a) -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 xml:space="preserve">b) </w:t>
            </w:r>
            <w:r w:rsidR="000E7BF3">
              <w:rPr>
                <w:rFonts w:cs="Arial"/>
                <w:sz w:val="20"/>
              </w:rPr>
              <w:t xml:space="preserve">Tandem </w:t>
            </w:r>
            <w:r w:rsidRPr="00625509">
              <w:rPr>
                <w:rFonts w:cs="Arial"/>
                <w:sz w:val="20"/>
              </w:rPr>
              <w:t>1&amp;2</w:t>
            </w:r>
          </w:p>
          <w:p w:rsidR="00607BCD" w:rsidRPr="00625509" w:rsidRDefault="00607BCD" w:rsidP="00607BCD">
            <w:pPr>
              <w:jc w:val="left"/>
              <w:rPr>
                <w:rFonts w:cs="Arial"/>
                <w:sz w:val="20"/>
              </w:rPr>
            </w:pPr>
            <w:r w:rsidRPr="00625509">
              <w:rPr>
                <w:rFonts w:cs="Arial"/>
                <w:sz w:val="20"/>
              </w:rPr>
              <w:t>c) Room (indicate which)</w:t>
            </w:r>
          </w:p>
        </w:tc>
      </w:tr>
      <w:tr w:rsidR="00607BE1" w:rsidRPr="00F94F97" w:rsidTr="00607BE1">
        <w:tc>
          <w:tcPr>
            <w:tcW w:w="2802" w:type="dxa"/>
            <w:shd w:val="clear" w:color="auto" w:fill="auto"/>
          </w:tcPr>
          <w:p w:rsidR="00607BE1" w:rsidRPr="00F94F97" w:rsidRDefault="00607BE1" w:rsidP="00607BE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1</w:t>
            </w:r>
            <w:r w:rsidR="00075D45">
              <w:rPr>
                <w:rFonts w:cs="Arial"/>
                <w:sz w:val="20"/>
              </w:rPr>
              <w:t>3</w:t>
            </w:r>
            <w:r w:rsidRPr="00F94F97">
              <w:rPr>
                <w:rFonts w:cs="Arial"/>
                <w:sz w:val="20"/>
              </w:rPr>
              <w:t>.</w:t>
            </w:r>
            <w:r w:rsidR="00075D45">
              <w:rPr>
                <w:rFonts w:cs="Arial"/>
                <w:sz w:val="20"/>
              </w:rPr>
              <w:t>00</w:t>
            </w:r>
            <w:r w:rsidRPr="00F94F97">
              <w:rPr>
                <w:rFonts w:cs="Arial"/>
                <w:sz w:val="20"/>
              </w:rPr>
              <w:t xml:space="preserve"> – 1</w:t>
            </w:r>
            <w:r w:rsidR="00075D45">
              <w:rPr>
                <w:rFonts w:cs="Arial"/>
                <w:sz w:val="20"/>
              </w:rPr>
              <w:t>4</w:t>
            </w:r>
            <w:r w:rsidRPr="00F94F97">
              <w:rPr>
                <w:rFonts w:cs="Arial"/>
                <w:sz w:val="20"/>
              </w:rPr>
              <w:t>.</w:t>
            </w:r>
            <w:r w:rsidR="00075D45">
              <w:rPr>
                <w:rFonts w:cs="Arial"/>
                <w:sz w:val="20"/>
              </w:rPr>
              <w:t>00</w:t>
            </w:r>
          </w:p>
          <w:p w:rsidR="00607BE1" w:rsidRPr="00F94F97" w:rsidRDefault="00607BE1" w:rsidP="00607BE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>Lunch</w:t>
            </w:r>
          </w:p>
        </w:tc>
        <w:tc>
          <w:tcPr>
            <w:tcW w:w="6378" w:type="dxa"/>
            <w:gridSpan w:val="3"/>
            <w:shd w:val="clear" w:color="auto" w:fill="auto"/>
          </w:tcPr>
          <w:p w:rsidR="00607BE1" w:rsidRPr="00F94F97" w:rsidRDefault="00607BE1" w:rsidP="00607BE1">
            <w:pPr>
              <w:jc w:val="left"/>
              <w:rPr>
                <w:rFonts w:cs="Arial"/>
                <w:sz w:val="20"/>
              </w:rPr>
            </w:pPr>
          </w:p>
          <w:p w:rsidR="00607BE1" w:rsidRPr="00F94F97" w:rsidRDefault="00607BE1" w:rsidP="00607BE1">
            <w:pPr>
              <w:jc w:val="left"/>
              <w:rPr>
                <w:rFonts w:cs="Arial"/>
                <w:sz w:val="20"/>
              </w:rPr>
            </w:pPr>
            <w:r w:rsidRPr="00F94F97">
              <w:rPr>
                <w:rFonts w:cs="Arial"/>
                <w:sz w:val="20"/>
              </w:rPr>
              <w:t xml:space="preserve">c) </w:t>
            </w:r>
            <w:r w:rsidR="00607BCD">
              <w:rPr>
                <w:rFonts w:cs="Arial"/>
                <w:sz w:val="20"/>
              </w:rPr>
              <w:t xml:space="preserve">e.g. </w:t>
            </w:r>
            <w:r w:rsidRPr="00F94F97">
              <w:rPr>
                <w:rFonts w:cs="Arial"/>
                <w:sz w:val="20"/>
              </w:rPr>
              <w:t>Cafeteria</w:t>
            </w:r>
          </w:p>
        </w:tc>
      </w:tr>
    </w:tbl>
    <w:p w:rsidR="00607BE1" w:rsidRDefault="00607BE1" w:rsidP="001B071B">
      <w:pPr>
        <w:spacing w:before="360" w:after="60"/>
        <w:rPr>
          <w:rFonts w:cs="Arial"/>
          <w:b/>
        </w:rPr>
      </w:pPr>
    </w:p>
    <w:p w:rsidR="00607BE1" w:rsidRDefault="00607BE1" w:rsidP="001B071B">
      <w:pPr>
        <w:spacing w:before="360" w:after="60"/>
        <w:rPr>
          <w:rFonts w:cs="Arial"/>
          <w:b/>
        </w:rPr>
      </w:pPr>
    </w:p>
    <w:p w:rsidR="00607BE1" w:rsidRDefault="00607BE1">
      <w:pPr>
        <w:jc w:val="left"/>
        <w:rPr>
          <w:rFonts w:cs="Arial"/>
          <w:b/>
        </w:rPr>
      </w:pPr>
    </w:p>
    <w:sectPr w:rsidR="00607BE1" w:rsidSect="005D5C96">
      <w:headerReference w:type="default" r:id="rId9"/>
      <w:footerReference w:type="even" r:id="rId10"/>
      <w:footerReference w:type="default" r:id="rId11"/>
      <w:headerReference w:type="first" r:id="rId12"/>
      <w:pgSz w:w="11906" w:h="16838" w:code="9"/>
      <w:pgMar w:top="1560" w:right="1418" w:bottom="851" w:left="1446" w:header="42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0FFC" w:rsidRDefault="00C20FFC">
      <w:r>
        <w:separator/>
      </w:r>
    </w:p>
  </w:endnote>
  <w:endnote w:type="continuationSeparator" w:id="0">
    <w:p w:rsidR="00C20FFC" w:rsidRDefault="00C20F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ITC Officina Sans Book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  <w:embedRegular r:id="rId1" w:fontKey="{2BDE88CE-071A-413E-B063-79AE45B84702}"/>
  </w:font>
  <w:font w:name="OfficinaSans-Boo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  <w:embedRegular r:id="rId2" w:fontKey="{9B4DFEA7-18E4-4488-95E6-EF83332A4EC6}"/>
  </w:font>
  <w:font w:name="OfficinaSans-BookItalic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3" w:fontKey="{71021ACE-50B4-4D5D-B74D-AD3DC890B4D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08AD8735-37A6-425C-A109-84C0914944E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FFC" w:rsidRDefault="00C20FFC" w:rsidP="00E5078E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C20FFC" w:rsidRDefault="00C20FFC" w:rsidP="00E5078E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FFC" w:rsidRDefault="00C20FFC" w:rsidP="00673C77">
    <w:pPr>
      <w:pStyle w:val="Cabealho"/>
      <w:pBdr>
        <w:top w:val="single" w:sz="4" w:space="1" w:color="auto"/>
      </w:pBdr>
      <w:tabs>
        <w:tab w:val="clear" w:pos="4536"/>
      </w:tabs>
      <w:jc w:val="left"/>
      <w:rPr>
        <w:rStyle w:val="Nmerodepgina"/>
        <w:rFonts w:cs="Arial"/>
        <w:sz w:val="20"/>
      </w:rPr>
    </w:pPr>
    <w:r>
      <w:rPr>
        <w:rStyle w:val="Nmerodepgina"/>
        <w:rFonts w:cs="Arial"/>
        <w:sz w:val="20"/>
      </w:rPr>
      <w:t>Peer Review Tool-box for Adult Learning 2015</w:t>
    </w:r>
  </w:p>
  <w:p w:rsidR="00C20FFC" w:rsidRPr="00A81598" w:rsidRDefault="00C20FFC" w:rsidP="00673C77">
    <w:pPr>
      <w:pStyle w:val="Cabealho"/>
      <w:pBdr>
        <w:top w:val="single" w:sz="4" w:space="1" w:color="auto"/>
      </w:pBdr>
      <w:tabs>
        <w:tab w:val="clear" w:pos="4536"/>
      </w:tabs>
      <w:jc w:val="left"/>
      <w:rPr>
        <w:rStyle w:val="Nmerodepgina"/>
        <w:sz w:val="20"/>
      </w:rPr>
    </w:pPr>
    <w:proofErr w:type="gramStart"/>
    <w:r w:rsidRPr="00A81598">
      <w:rPr>
        <w:rStyle w:val="Nmerodepgina"/>
        <w:rFonts w:cs="Arial"/>
        <w:sz w:val="18"/>
      </w:rPr>
      <w:t>adapted</w:t>
    </w:r>
    <w:proofErr w:type="gramEnd"/>
    <w:r w:rsidRPr="00A81598">
      <w:rPr>
        <w:rStyle w:val="Nmerodepgina"/>
        <w:rFonts w:cs="Arial"/>
        <w:sz w:val="18"/>
      </w:rPr>
      <w:t xml:space="preserve"> from the </w:t>
    </w:r>
    <w:r w:rsidRPr="00A81598">
      <w:rPr>
        <w:rStyle w:val="Nmerodepgina"/>
        <w:rFonts w:cs="Arial"/>
        <w:i/>
        <w:sz w:val="18"/>
      </w:rPr>
      <w:t>European Peer Review Tool-box for Initial VET</w:t>
    </w:r>
    <w:r w:rsidRPr="00A81598">
      <w:rPr>
        <w:rStyle w:val="Nmerodepgina"/>
        <w:rFonts w:cs="Arial"/>
        <w:sz w:val="18"/>
      </w:rPr>
      <w:t xml:space="preserve"> (2008)</w:t>
    </w:r>
    <w:r w:rsidRPr="00A81598">
      <w:rPr>
        <w:rStyle w:val="Nmerodepgina"/>
        <w:rFonts w:cs="Arial"/>
        <w:sz w:val="18"/>
      </w:rPr>
      <w:tab/>
    </w:r>
    <w:r w:rsidRPr="00A81598">
      <w:rPr>
        <w:rStyle w:val="Nmerodepgina"/>
        <w:rFonts w:cs="Arial"/>
        <w:sz w:val="20"/>
      </w:rPr>
      <w:fldChar w:fldCharType="begin"/>
    </w:r>
    <w:r w:rsidRPr="00A81598">
      <w:rPr>
        <w:rStyle w:val="Nmerodepgina"/>
        <w:rFonts w:cs="Arial"/>
        <w:sz w:val="20"/>
      </w:rPr>
      <w:instrText xml:space="preserve"> PAGE </w:instrText>
    </w:r>
    <w:r w:rsidRPr="00A81598">
      <w:rPr>
        <w:rStyle w:val="Nmerodepgina"/>
        <w:rFonts w:cs="Arial"/>
        <w:sz w:val="20"/>
      </w:rPr>
      <w:fldChar w:fldCharType="separate"/>
    </w:r>
    <w:r w:rsidR="002826BD">
      <w:rPr>
        <w:rStyle w:val="Nmerodepgina"/>
        <w:rFonts w:cs="Arial"/>
        <w:noProof/>
        <w:sz w:val="20"/>
      </w:rPr>
      <w:t>5</w:t>
    </w:r>
    <w:r w:rsidRPr="00A81598">
      <w:rPr>
        <w:rStyle w:val="Nmerodepgina"/>
        <w:rFonts w:cs="Arial"/>
        <w:sz w:val="20"/>
      </w:rPr>
      <w:fldChar w:fldCharType="end"/>
    </w:r>
    <w:r w:rsidRPr="00A81598">
      <w:rPr>
        <w:rStyle w:val="Nmerodepgina"/>
        <w:rFonts w:cs="Arial"/>
        <w:sz w:val="20"/>
      </w:rPr>
      <w:t xml:space="preserve"> / </w:t>
    </w:r>
    <w:r w:rsidRPr="00A81598">
      <w:rPr>
        <w:rStyle w:val="Nmerodepgina"/>
        <w:rFonts w:cs="Arial"/>
        <w:sz w:val="20"/>
      </w:rPr>
      <w:fldChar w:fldCharType="begin"/>
    </w:r>
    <w:r w:rsidRPr="00A81598">
      <w:rPr>
        <w:rStyle w:val="Nmerodepgina"/>
        <w:rFonts w:cs="Arial"/>
        <w:sz w:val="20"/>
      </w:rPr>
      <w:instrText xml:space="preserve"> NUMPAGES </w:instrText>
    </w:r>
    <w:r w:rsidRPr="00A81598">
      <w:rPr>
        <w:rStyle w:val="Nmerodepgina"/>
        <w:rFonts w:cs="Arial"/>
        <w:sz w:val="20"/>
      </w:rPr>
      <w:fldChar w:fldCharType="separate"/>
    </w:r>
    <w:r w:rsidR="002826BD">
      <w:rPr>
        <w:rStyle w:val="Nmerodepgina"/>
        <w:rFonts w:cs="Arial"/>
        <w:noProof/>
        <w:sz w:val="20"/>
      </w:rPr>
      <w:t>5</w:t>
    </w:r>
    <w:r w:rsidRPr="00A81598">
      <w:rPr>
        <w:rStyle w:val="Nmerodepgina"/>
        <w:rFonts w:cs="Arial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0FFC" w:rsidRDefault="00C20FFC">
      <w:r>
        <w:separator/>
      </w:r>
    </w:p>
  </w:footnote>
  <w:footnote w:type="continuationSeparator" w:id="0">
    <w:p w:rsidR="00C20FFC" w:rsidRDefault="00C20FFC">
      <w:r>
        <w:continuationSeparator/>
      </w:r>
    </w:p>
  </w:footnote>
  <w:footnote w:id="1">
    <w:p w:rsidR="00C20FFC" w:rsidRPr="00F94F97" w:rsidRDefault="00C20FFC">
      <w:pPr>
        <w:pStyle w:val="Textodenotaderodap"/>
      </w:pPr>
      <w:r w:rsidRPr="00F94F97">
        <w:rPr>
          <w:rStyle w:val="Refdenotaderodap"/>
        </w:rPr>
        <w:footnoteRef/>
      </w:r>
      <w:r w:rsidRPr="00F94F97">
        <w:t xml:space="preserve"> Source: Based on the “Peer Visit Agenda” by Eva </w:t>
      </w:r>
      <w:proofErr w:type="spellStart"/>
      <w:r w:rsidRPr="00F94F97">
        <w:t>Dousset</w:t>
      </w:r>
      <w:proofErr w:type="spellEnd"/>
      <w:r w:rsidRPr="00F94F97">
        <w:t xml:space="preserve">, Hertha </w:t>
      </w:r>
      <w:proofErr w:type="spellStart"/>
      <w:r w:rsidRPr="00F94F97">
        <w:t>Firnberg</w:t>
      </w:r>
      <w:proofErr w:type="spellEnd"/>
      <w:r w:rsidRPr="00F94F97">
        <w:t xml:space="preserve"> Schools for Business and Tourism, </w:t>
      </w:r>
      <w:proofErr w:type="spellStart"/>
      <w:r w:rsidRPr="00F94F97">
        <w:t>Wassermanngasse</w:t>
      </w:r>
      <w:proofErr w:type="spellEnd"/>
      <w:r w:rsidRPr="00F94F97">
        <w:t xml:space="preserve"> Wien 21, Peer Review October 2006, r</w:t>
      </w:r>
      <w:r w:rsidRPr="00F94F97">
        <w:t>e</w:t>
      </w:r>
      <w:r w:rsidRPr="00F94F97">
        <w:t>vised for adult learning</w:t>
      </w:r>
    </w:p>
  </w:footnote>
  <w:footnote w:id="2">
    <w:p w:rsidR="00C20FFC" w:rsidRPr="00630101" w:rsidRDefault="00C20FFC" w:rsidP="00630101">
      <w:pPr>
        <w:pStyle w:val="Textodenotaderodap"/>
      </w:pPr>
      <w:r w:rsidRPr="00F94F97">
        <w:rPr>
          <w:rStyle w:val="Refdenotaderodap"/>
        </w:rPr>
        <w:footnoteRef/>
      </w:r>
      <w:r w:rsidRPr="00F94F97">
        <w:t xml:space="preserve"> The most common methods used for collecting data during the Peer Visit are: Group and single interviews, tour of the premises, observation, analysis of relevant do</w:t>
      </w:r>
      <w:r w:rsidRPr="00F94F97">
        <w:t>c</w:t>
      </w:r>
      <w:r w:rsidRPr="00F94F97">
        <w:t>umentation, etc.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FFC" w:rsidRPr="00E208C7" w:rsidRDefault="00C20FFC" w:rsidP="005D5C96">
    <w:pPr>
      <w:pStyle w:val="Cabealho"/>
      <w:pBdr>
        <w:bottom w:val="single" w:sz="4" w:space="0" w:color="auto"/>
      </w:pBdr>
      <w:tabs>
        <w:tab w:val="clear" w:pos="4536"/>
      </w:tabs>
      <w:jc w:val="left"/>
      <w:rPr>
        <w:rFonts w:cs="Arial"/>
        <w:sz w:val="20"/>
      </w:rPr>
    </w:pPr>
    <w:r w:rsidRPr="00E208C7">
      <w:rPr>
        <w:rFonts w:cs="Arial"/>
        <w:sz w:val="20"/>
      </w:rPr>
      <w:t>Model Peer Visit Agenda</w:t>
    </w:r>
    <w:r w:rsidRPr="00E208C7">
      <w:rPr>
        <w:rFonts w:cs="Arial"/>
        <w:sz w:val="20"/>
      </w:rPr>
      <w:tab/>
    </w:r>
    <w:r>
      <w:rPr>
        <w:noProof/>
        <w:lang w:val="pt-PT" w:eastAsia="pt-PT"/>
      </w:rPr>
      <w:drawing>
        <wp:inline distT="0" distB="0" distL="0" distR="0">
          <wp:extent cx="771525" cy="514350"/>
          <wp:effectExtent l="19050" t="0" r="9525" b="0"/>
          <wp:docPr id="1" name="Immagine 1" descr="PRAL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ALINE 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514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0FFC" w:rsidRDefault="00C20FFC" w:rsidP="00AA55F9">
    <w:pPr>
      <w:jc w:val="right"/>
    </w:pPr>
    <w:r>
      <w:rPr>
        <w:noProof/>
        <w:lang w:val="pt-PT" w:eastAsia="pt-PT"/>
      </w:rPr>
      <w:drawing>
        <wp:inline distT="0" distB="0" distL="0" distR="0">
          <wp:extent cx="771525" cy="514350"/>
          <wp:effectExtent l="19050" t="0" r="9525" b="0"/>
          <wp:docPr id="2" name="Immagine 2" descr="PRAL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ALINE 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514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E848AD98"/>
    <w:lvl w:ilvl="0">
      <w:start w:val="1"/>
      <w:numFmt w:val="bullet"/>
      <w:lvlText w:val="-"/>
      <w:lvlJc w:val="left"/>
      <w:pPr>
        <w:tabs>
          <w:tab w:val="num" w:pos="717"/>
        </w:tabs>
        <w:ind w:left="717" w:hanging="360"/>
      </w:pPr>
      <w:rPr>
        <w:rFonts w:ascii="Courier New" w:hAnsi="Courier New" w:hint="default"/>
      </w:rPr>
    </w:lvl>
  </w:abstractNum>
  <w:abstractNum w:abstractNumId="1">
    <w:nsid w:val="FFFFFF89"/>
    <w:multiLevelType w:val="singleLevel"/>
    <w:tmpl w:val="71B0F01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38723370"/>
    <w:multiLevelType w:val="hybridMultilevel"/>
    <w:tmpl w:val="BF4EBB4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1F03DDC"/>
    <w:multiLevelType w:val="multilevel"/>
    <w:tmpl w:val="C3E24F92"/>
    <w:lvl w:ilvl="0">
      <w:start w:val="1"/>
      <w:numFmt w:val="upperRoman"/>
      <w:pStyle w:val="Cabealho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Cabealho2"/>
      <w:lvlText w:val="%1. 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Cabealho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Cabealho4"/>
      <w:lvlText w:val="%1.%2.%3.%4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525A0D0D"/>
    <w:multiLevelType w:val="hybridMultilevel"/>
    <w:tmpl w:val="81528BA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826A69"/>
    <w:multiLevelType w:val="multilevel"/>
    <w:tmpl w:val="15B63B26"/>
    <w:lvl w:ilvl="0">
      <w:start w:val="1"/>
      <w:numFmt w:val="upperRoman"/>
      <w:lvlText w:val="%1."/>
      <w:lvlJc w:val="left"/>
      <w:pPr>
        <w:tabs>
          <w:tab w:val="num" w:pos="720"/>
        </w:tabs>
        <w:ind w:left="432" w:hanging="432"/>
      </w:pPr>
      <w:rPr>
        <w:rFonts w:hint="default"/>
      </w:rPr>
    </w:lvl>
    <w:lvl w:ilvl="1">
      <w:start w:val="1"/>
      <w:numFmt w:val="decimal"/>
      <w:lvlText w:val="%1. %2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Cabealho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Cabealho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Cabealho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Cabealh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Cabealh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6D786A32"/>
    <w:multiLevelType w:val="hybridMultilevel"/>
    <w:tmpl w:val="2578D3B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D76915"/>
    <w:multiLevelType w:val="hybridMultilevel"/>
    <w:tmpl w:val="28FA5D88"/>
    <w:lvl w:ilvl="0" w:tplc="8B34ED28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7"/>
  </w:num>
  <w:num w:numId="6">
    <w:abstractNumId w:val="6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attachedTemplate r:id="rId1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A20EC"/>
    <w:rsid w:val="0000096D"/>
    <w:rsid w:val="00004A13"/>
    <w:rsid w:val="00014202"/>
    <w:rsid w:val="000230AD"/>
    <w:rsid w:val="00024EE8"/>
    <w:rsid w:val="0003254F"/>
    <w:rsid w:val="000328C9"/>
    <w:rsid w:val="00033B28"/>
    <w:rsid w:val="000366CD"/>
    <w:rsid w:val="000444B6"/>
    <w:rsid w:val="00046576"/>
    <w:rsid w:val="00046C46"/>
    <w:rsid w:val="00053897"/>
    <w:rsid w:val="00055CF1"/>
    <w:rsid w:val="00057D2C"/>
    <w:rsid w:val="00063631"/>
    <w:rsid w:val="00064278"/>
    <w:rsid w:val="00066EF7"/>
    <w:rsid w:val="000724A9"/>
    <w:rsid w:val="00075D45"/>
    <w:rsid w:val="00075DA7"/>
    <w:rsid w:val="00080ACD"/>
    <w:rsid w:val="00096970"/>
    <w:rsid w:val="000A1AE6"/>
    <w:rsid w:val="000A20EC"/>
    <w:rsid w:val="000A74BC"/>
    <w:rsid w:val="000B7C2E"/>
    <w:rsid w:val="000C518C"/>
    <w:rsid w:val="000D0F84"/>
    <w:rsid w:val="000E36F1"/>
    <w:rsid w:val="000E7BF3"/>
    <w:rsid w:val="000F26F7"/>
    <w:rsid w:val="000F3EDB"/>
    <w:rsid w:val="00101047"/>
    <w:rsid w:val="0010423C"/>
    <w:rsid w:val="00104FF6"/>
    <w:rsid w:val="001051F8"/>
    <w:rsid w:val="00105A39"/>
    <w:rsid w:val="001278D4"/>
    <w:rsid w:val="00131759"/>
    <w:rsid w:val="00144329"/>
    <w:rsid w:val="001458D0"/>
    <w:rsid w:val="0014792D"/>
    <w:rsid w:val="00150F5C"/>
    <w:rsid w:val="00153B58"/>
    <w:rsid w:val="00154398"/>
    <w:rsid w:val="00162D15"/>
    <w:rsid w:val="00164A59"/>
    <w:rsid w:val="00167F9D"/>
    <w:rsid w:val="00177163"/>
    <w:rsid w:val="00180AA8"/>
    <w:rsid w:val="001925E0"/>
    <w:rsid w:val="00195755"/>
    <w:rsid w:val="001970E7"/>
    <w:rsid w:val="00197D24"/>
    <w:rsid w:val="001A5CEB"/>
    <w:rsid w:val="001B071B"/>
    <w:rsid w:val="001B4266"/>
    <w:rsid w:val="001B543B"/>
    <w:rsid w:val="001B5CD9"/>
    <w:rsid w:val="001C0F0A"/>
    <w:rsid w:val="001C27DB"/>
    <w:rsid w:val="001C7821"/>
    <w:rsid w:val="001D4381"/>
    <w:rsid w:val="001D51E3"/>
    <w:rsid w:val="001E0371"/>
    <w:rsid w:val="001E0553"/>
    <w:rsid w:val="001F2155"/>
    <w:rsid w:val="001F3E68"/>
    <w:rsid w:val="00202008"/>
    <w:rsid w:val="00202D9F"/>
    <w:rsid w:val="0020322E"/>
    <w:rsid w:val="00203941"/>
    <w:rsid w:val="00210235"/>
    <w:rsid w:val="0022164B"/>
    <w:rsid w:val="00222EC2"/>
    <w:rsid w:val="00227F80"/>
    <w:rsid w:val="00250D73"/>
    <w:rsid w:val="002517DA"/>
    <w:rsid w:val="00253B3C"/>
    <w:rsid w:val="0026652C"/>
    <w:rsid w:val="00276223"/>
    <w:rsid w:val="00277690"/>
    <w:rsid w:val="00280E51"/>
    <w:rsid w:val="002826BD"/>
    <w:rsid w:val="002827FA"/>
    <w:rsid w:val="00282DD5"/>
    <w:rsid w:val="00283F9E"/>
    <w:rsid w:val="002873EE"/>
    <w:rsid w:val="00292649"/>
    <w:rsid w:val="00295452"/>
    <w:rsid w:val="002A5121"/>
    <w:rsid w:val="002A5467"/>
    <w:rsid w:val="002C2945"/>
    <w:rsid w:val="002C2FF7"/>
    <w:rsid w:val="002C34EA"/>
    <w:rsid w:val="002C7581"/>
    <w:rsid w:val="002D0B9B"/>
    <w:rsid w:val="002D2054"/>
    <w:rsid w:val="002D43DD"/>
    <w:rsid w:val="002D613E"/>
    <w:rsid w:val="002D6887"/>
    <w:rsid w:val="002E5DDD"/>
    <w:rsid w:val="002F3189"/>
    <w:rsid w:val="00307B5C"/>
    <w:rsid w:val="00310AC0"/>
    <w:rsid w:val="00310BD1"/>
    <w:rsid w:val="0031743D"/>
    <w:rsid w:val="00317651"/>
    <w:rsid w:val="0032113F"/>
    <w:rsid w:val="00326995"/>
    <w:rsid w:val="00330EEA"/>
    <w:rsid w:val="0034337F"/>
    <w:rsid w:val="00344776"/>
    <w:rsid w:val="00346BB8"/>
    <w:rsid w:val="00346F61"/>
    <w:rsid w:val="003519BD"/>
    <w:rsid w:val="003529A1"/>
    <w:rsid w:val="00366586"/>
    <w:rsid w:val="003671F1"/>
    <w:rsid w:val="0036792B"/>
    <w:rsid w:val="00375BC7"/>
    <w:rsid w:val="00394DDD"/>
    <w:rsid w:val="00396ED8"/>
    <w:rsid w:val="003A4D77"/>
    <w:rsid w:val="003B2F2F"/>
    <w:rsid w:val="003B38A3"/>
    <w:rsid w:val="003C022B"/>
    <w:rsid w:val="003C0DDA"/>
    <w:rsid w:val="003C3D7A"/>
    <w:rsid w:val="003C7FD4"/>
    <w:rsid w:val="003D03F7"/>
    <w:rsid w:val="003D638E"/>
    <w:rsid w:val="003E0C7A"/>
    <w:rsid w:val="003E2F65"/>
    <w:rsid w:val="003E42BC"/>
    <w:rsid w:val="003F6B50"/>
    <w:rsid w:val="0040093E"/>
    <w:rsid w:val="004021CA"/>
    <w:rsid w:val="004045E0"/>
    <w:rsid w:val="00412147"/>
    <w:rsid w:val="00416448"/>
    <w:rsid w:val="00431FCC"/>
    <w:rsid w:val="0043563B"/>
    <w:rsid w:val="004418DD"/>
    <w:rsid w:val="00442631"/>
    <w:rsid w:val="00444E7E"/>
    <w:rsid w:val="004468C2"/>
    <w:rsid w:val="004468D8"/>
    <w:rsid w:val="00450EAF"/>
    <w:rsid w:val="0045184B"/>
    <w:rsid w:val="00454A3F"/>
    <w:rsid w:val="00460F37"/>
    <w:rsid w:val="00461273"/>
    <w:rsid w:val="004624C8"/>
    <w:rsid w:val="004642CC"/>
    <w:rsid w:val="004648B3"/>
    <w:rsid w:val="004766C8"/>
    <w:rsid w:val="00483412"/>
    <w:rsid w:val="00486E82"/>
    <w:rsid w:val="004914B3"/>
    <w:rsid w:val="0049542A"/>
    <w:rsid w:val="004A689C"/>
    <w:rsid w:val="004B0CFF"/>
    <w:rsid w:val="004B6295"/>
    <w:rsid w:val="004B6BDF"/>
    <w:rsid w:val="004B6E56"/>
    <w:rsid w:val="004C4F87"/>
    <w:rsid w:val="004C5388"/>
    <w:rsid w:val="004C7763"/>
    <w:rsid w:val="004D439C"/>
    <w:rsid w:val="004D670E"/>
    <w:rsid w:val="004D6AD2"/>
    <w:rsid w:val="004D6C60"/>
    <w:rsid w:val="004E180D"/>
    <w:rsid w:val="004E1FB7"/>
    <w:rsid w:val="004E4F53"/>
    <w:rsid w:val="004F0249"/>
    <w:rsid w:val="004F5DE1"/>
    <w:rsid w:val="005050BD"/>
    <w:rsid w:val="00505523"/>
    <w:rsid w:val="00506B72"/>
    <w:rsid w:val="005106BA"/>
    <w:rsid w:val="00513E87"/>
    <w:rsid w:val="00520999"/>
    <w:rsid w:val="00524500"/>
    <w:rsid w:val="005254FB"/>
    <w:rsid w:val="00527CED"/>
    <w:rsid w:val="00530098"/>
    <w:rsid w:val="005311B2"/>
    <w:rsid w:val="00535D48"/>
    <w:rsid w:val="00537243"/>
    <w:rsid w:val="0054338C"/>
    <w:rsid w:val="005506C6"/>
    <w:rsid w:val="00556429"/>
    <w:rsid w:val="0055649F"/>
    <w:rsid w:val="00557C53"/>
    <w:rsid w:val="005624A9"/>
    <w:rsid w:val="00566326"/>
    <w:rsid w:val="00581155"/>
    <w:rsid w:val="0059085A"/>
    <w:rsid w:val="00595CC2"/>
    <w:rsid w:val="005B15B3"/>
    <w:rsid w:val="005B2B70"/>
    <w:rsid w:val="005B5A3B"/>
    <w:rsid w:val="005B6774"/>
    <w:rsid w:val="005B6F44"/>
    <w:rsid w:val="005B7E82"/>
    <w:rsid w:val="005C1D17"/>
    <w:rsid w:val="005D0A4A"/>
    <w:rsid w:val="005D25E9"/>
    <w:rsid w:val="005D39D7"/>
    <w:rsid w:val="005D5C96"/>
    <w:rsid w:val="005D625F"/>
    <w:rsid w:val="005D7B00"/>
    <w:rsid w:val="005E555B"/>
    <w:rsid w:val="005F0C18"/>
    <w:rsid w:val="005F248B"/>
    <w:rsid w:val="005F4A0B"/>
    <w:rsid w:val="005F4D02"/>
    <w:rsid w:val="005F7EA2"/>
    <w:rsid w:val="00607BCD"/>
    <w:rsid w:val="00607BE1"/>
    <w:rsid w:val="00616D6F"/>
    <w:rsid w:val="00625509"/>
    <w:rsid w:val="0062605E"/>
    <w:rsid w:val="00630101"/>
    <w:rsid w:val="00631076"/>
    <w:rsid w:val="00632BE4"/>
    <w:rsid w:val="00632DF8"/>
    <w:rsid w:val="00633262"/>
    <w:rsid w:val="00642FA9"/>
    <w:rsid w:val="00664C55"/>
    <w:rsid w:val="006672E4"/>
    <w:rsid w:val="006719A1"/>
    <w:rsid w:val="006720EC"/>
    <w:rsid w:val="00673C77"/>
    <w:rsid w:val="006809CD"/>
    <w:rsid w:val="0068617E"/>
    <w:rsid w:val="00687422"/>
    <w:rsid w:val="00691ED5"/>
    <w:rsid w:val="00696DAD"/>
    <w:rsid w:val="00697180"/>
    <w:rsid w:val="006A4183"/>
    <w:rsid w:val="006B02EB"/>
    <w:rsid w:val="006B0D43"/>
    <w:rsid w:val="006D3E85"/>
    <w:rsid w:val="006D562F"/>
    <w:rsid w:val="006E349E"/>
    <w:rsid w:val="006E4E0E"/>
    <w:rsid w:val="006F0E86"/>
    <w:rsid w:val="006F7A7E"/>
    <w:rsid w:val="00700AFE"/>
    <w:rsid w:val="0070527F"/>
    <w:rsid w:val="007244DB"/>
    <w:rsid w:val="00727767"/>
    <w:rsid w:val="00733DC3"/>
    <w:rsid w:val="007360DD"/>
    <w:rsid w:val="007427A8"/>
    <w:rsid w:val="00743F64"/>
    <w:rsid w:val="00745D31"/>
    <w:rsid w:val="0075688E"/>
    <w:rsid w:val="00764F58"/>
    <w:rsid w:val="00767249"/>
    <w:rsid w:val="0077691E"/>
    <w:rsid w:val="007807C3"/>
    <w:rsid w:val="007828A3"/>
    <w:rsid w:val="007923D2"/>
    <w:rsid w:val="007929E5"/>
    <w:rsid w:val="007A14E3"/>
    <w:rsid w:val="007A51EC"/>
    <w:rsid w:val="007B1F49"/>
    <w:rsid w:val="007B3BF1"/>
    <w:rsid w:val="007B6508"/>
    <w:rsid w:val="007B6F6E"/>
    <w:rsid w:val="007B6FBB"/>
    <w:rsid w:val="007C6EFA"/>
    <w:rsid w:val="007C7051"/>
    <w:rsid w:val="007D3E57"/>
    <w:rsid w:val="007D5316"/>
    <w:rsid w:val="007D53CC"/>
    <w:rsid w:val="007D733E"/>
    <w:rsid w:val="007E5E8D"/>
    <w:rsid w:val="007E746D"/>
    <w:rsid w:val="007F221B"/>
    <w:rsid w:val="00806B05"/>
    <w:rsid w:val="00811167"/>
    <w:rsid w:val="008116FD"/>
    <w:rsid w:val="008238F3"/>
    <w:rsid w:val="0082583D"/>
    <w:rsid w:val="00826B13"/>
    <w:rsid w:val="00827E01"/>
    <w:rsid w:val="00831575"/>
    <w:rsid w:val="00833B3A"/>
    <w:rsid w:val="00836A07"/>
    <w:rsid w:val="0084200F"/>
    <w:rsid w:val="008531B9"/>
    <w:rsid w:val="008546E3"/>
    <w:rsid w:val="00863EEB"/>
    <w:rsid w:val="00866DAD"/>
    <w:rsid w:val="00870687"/>
    <w:rsid w:val="00870CC2"/>
    <w:rsid w:val="0087244D"/>
    <w:rsid w:val="008747D5"/>
    <w:rsid w:val="00880A39"/>
    <w:rsid w:val="008A34EC"/>
    <w:rsid w:val="008C0233"/>
    <w:rsid w:val="008E1BA3"/>
    <w:rsid w:val="008E314E"/>
    <w:rsid w:val="00902826"/>
    <w:rsid w:val="00907A86"/>
    <w:rsid w:val="00912CEA"/>
    <w:rsid w:val="0091614C"/>
    <w:rsid w:val="0091650C"/>
    <w:rsid w:val="009242F6"/>
    <w:rsid w:val="009247F7"/>
    <w:rsid w:val="00925664"/>
    <w:rsid w:val="009309C8"/>
    <w:rsid w:val="00936F6E"/>
    <w:rsid w:val="00942600"/>
    <w:rsid w:val="009431BE"/>
    <w:rsid w:val="009466CF"/>
    <w:rsid w:val="00955CC7"/>
    <w:rsid w:val="00957A5F"/>
    <w:rsid w:val="009671DF"/>
    <w:rsid w:val="00967F53"/>
    <w:rsid w:val="0097028F"/>
    <w:rsid w:val="00972FB2"/>
    <w:rsid w:val="009734AA"/>
    <w:rsid w:val="00974DDD"/>
    <w:rsid w:val="009A6853"/>
    <w:rsid w:val="009B1B9C"/>
    <w:rsid w:val="009B2D14"/>
    <w:rsid w:val="009B3BAE"/>
    <w:rsid w:val="009B72B5"/>
    <w:rsid w:val="009C0783"/>
    <w:rsid w:val="009D41EA"/>
    <w:rsid w:val="009E1738"/>
    <w:rsid w:val="009E2E8C"/>
    <w:rsid w:val="009E44A8"/>
    <w:rsid w:val="009E47E3"/>
    <w:rsid w:val="00A118C8"/>
    <w:rsid w:val="00A1443D"/>
    <w:rsid w:val="00A25901"/>
    <w:rsid w:val="00A27418"/>
    <w:rsid w:val="00A3098B"/>
    <w:rsid w:val="00A313C3"/>
    <w:rsid w:val="00A31AB0"/>
    <w:rsid w:val="00A35F9A"/>
    <w:rsid w:val="00A410D2"/>
    <w:rsid w:val="00A5264D"/>
    <w:rsid w:val="00A53239"/>
    <w:rsid w:val="00A54375"/>
    <w:rsid w:val="00A65651"/>
    <w:rsid w:val="00A67A99"/>
    <w:rsid w:val="00A701F8"/>
    <w:rsid w:val="00A75A6F"/>
    <w:rsid w:val="00A81315"/>
    <w:rsid w:val="00A81598"/>
    <w:rsid w:val="00A85DC4"/>
    <w:rsid w:val="00A86C18"/>
    <w:rsid w:val="00A86E04"/>
    <w:rsid w:val="00A915E3"/>
    <w:rsid w:val="00AA55F9"/>
    <w:rsid w:val="00AB2900"/>
    <w:rsid w:val="00AB2965"/>
    <w:rsid w:val="00AC6A39"/>
    <w:rsid w:val="00AD25B3"/>
    <w:rsid w:val="00AD635D"/>
    <w:rsid w:val="00AF221B"/>
    <w:rsid w:val="00B144A0"/>
    <w:rsid w:val="00B2450C"/>
    <w:rsid w:val="00B31789"/>
    <w:rsid w:val="00B327B6"/>
    <w:rsid w:val="00B40BE5"/>
    <w:rsid w:val="00B46EEB"/>
    <w:rsid w:val="00B51565"/>
    <w:rsid w:val="00B54932"/>
    <w:rsid w:val="00B6059F"/>
    <w:rsid w:val="00B60E4B"/>
    <w:rsid w:val="00B62CAE"/>
    <w:rsid w:val="00B64594"/>
    <w:rsid w:val="00B67D97"/>
    <w:rsid w:val="00B82EFC"/>
    <w:rsid w:val="00B830B8"/>
    <w:rsid w:val="00B868BE"/>
    <w:rsid w:val="00BC53C0"/>
    <w:rsid w:val="00BC65BF"/>
    <w:rsid w:val="00BD7B79"/>
    <w:rsid w:val="00BF0E60"/>
    <w:rsid w:val="00BF1030"/>
    <w:rsid w:val="00BF3ED8"/>
    <w:rsid w:val="00BF7558"/>
    <w:rsid w:val="00C01316"/>
    <w:rsid w:val="00C06213"/>
    <w:rsid w:val="00C20FFC"/>
    <w:rsid w:val="00C26EA5"/>
    <w:rsid w:val="00C3205C"/>
    <w:rsid w:val="00C36CF1"/>
    <w:rsid w:val="00C47979"/>
    <w:rsid w:val="00C551F2"/>
    <w:rsid w:val="00C561A4"/>
    <w:rsid w:val="00C60E01"/>
    <w:rsid w:val="00C610F5"/>
    <w:rsid w:val="00C636E1"/>
    <w:rsid w:val="00C63AC9"/>
    <w:rsid w:val="00C736D6"/>
    <w:rsid w:val="00C74B7A"/>
    <w:rsid w:val="00C80BDD"/>
    <w:rsid w:val="00C82CE0"/>
    <w:rsid w:val="00C96235"/>
    <w:rsid w:val="00C97DA4"/>
    <w:rsid w:val="00CA0B14"/>
    <w:rsid w:val="00CA532F"/>
    <w:rsid w:val="00CA5FF5"/>
    <w:rsid w:val="00CA7E93"/>
    <w:rsid w:val="00CB4DD8"/>
    <w:rsid w:val="00CC2655"/>
    <w:rsid w:val="00CC3B01"/>
    <w:rsid w:val="00CC53C2"/>
    <w:rsid w:val="00CD3061"/>
    <w:rsid w:val="00CD41BC"/>
    <w:rsid w:val="00CD5FD2"/>
    <w:rsid w:val="00CE0DD1"/>
    <w:rsid w:val="00CE37E3"/>
    <w:rsid w:val="00CF153B"/>
    <w:rsid w:val="00CF22B8"/>
    <w:rsid w:val="00CF3755"/>
    <w:rsid w:val="00CF4AC2"/>
    <w:rsid w:val="00D0638A"/>
    <w:rsid w:val="00D11B82"/>
    <w:rsid w:val="00D12963"/>
    <w:rsid w:val="00D14ACA"/>
    <w:rsid w:val="00D14CC7"/>
    <w:rsid w:val="00D150E7"/>
    <w:rsid w:val="00D154EB"/>
    <w:rsid w:val="00D1767D"/>
    <w:rsid w:val="00D424B3"/>
    <w:rsid w:val="00D4561F"/>
    <w:rsid w:val="00D45BB7"/>
    <w:rsid w:val="00D5029B"/>
    <w:rsid w:val="00D52C9A"/>
    <w:rsid w:val="00D530FD"/>
    <w:rsid w:val="00D615A8"/>
    <w:rsid w:val="00D61F80"/>
    <w:rsid w:val="00D67D39"/>
    <w:rsid w:val="00D72A1C"/>
    <w:rsid w:val="00D8692F"/>
    <w:rsid w:val="00D879B6"/>
    <w:rsid w:val="00DA0676"/>
    <w:rsid w:val="00DA1840"/>
    <w:rsid w:val="00DA48D6"/>
    <w:rsid w:val="00DA69DD"/>
    <w:rsid w:val="00DA7AE7"/>
    <w:rsid w:val="00DB4775"/>
    <w:rsid w:val="00DB56DC"/>
    <w:rsid w:val="00DB5899"/>
    <w:rsid w:val="00DB6C60"/>
    <w:rsid w:val="00DC54D8"/>
    <w:rsid w:val="00DD1F43"/>
    <w:rsid w:val="00DD35FE"/>
    <w:rsid w:val="00DD4948"/>
    <w:rsid w:val="00DE5C24"/>
    <w:rsid w:val="00DF08D9"/>
    <w:rsid w:val="00DF1253"/>
    <w:rsid w:val="00DF3DB8"/>
    <w:rsid w:val="00DF4D89"/>
    <w:rsid w:val="00DF6E0C"/>
    <w:rsid w:val="00E01AE6"/>
    <w:rsid w:val="00E03249"/>
    <w:rsid w:val="00E12A1C"/>
    <w:rsid w:val="00E208C7"/>
    <w:rsid w:val="00E23E2B"/>
    <w:rsid w:val="00E27F98"/>
    <w:rsid w:val="00E31E9C"/>
    <w:rsid w:val="00E32C6F"/>
    <w:rsid w:val="00E4148C"/>
    <w:rsid w:val="00E46D9D"/>
    <w:rsid w:val="00E475F7"/>
    <w:rsid w:val="00E5078E"/>
    <w:rsid w:val="00E54372"/>
    <w:rsid w:val="00E66605"/>
    <w:rsid w:val="00E67F1F"/>
    <w:rsid w:val="00E748C4"/>
    <w:rsid w:val="00E83160"/>
    <w:rsid w:val="00E844D7"/>
    <w:rsid w:val="00E92537"/>
    <w:rsid w:val="00EA5C69"/>
    <w:rsid w:val="00EA7EC1"/>
    <w:rsid w:val="00EC07A0"/>
    <w:rsid w:val="00ED11BD"/>
    <w:rsid w:val="00ED29D5"/>
    <w:rsid w:val="00ED3C4F"/>
    <w:rsid w:val="00ED41B8"/>
    <w:rsid w:val="00EE4663"/>
    <w:rsid w:val="00EF6F5D"/>
    <w:rsid w:val="00F109D9"/>
    <w:rsid w:val="00F1147F"/>
    <w:rsid w:val="00F2340A"/>
    <w:rsid w:val="00F24CC2"/>
    <w:rsid w:val="00F27137"/>
    <w:rsid w:val="00F34EFE"/>
    <w:rsid w:val="00F42B83"/>
    <w:rsid w:val="00F4494B"/>
    <w:rsid w:val="00F46D80"/>
    <w:rsid w:val="00F60D82"/>
    <w:rsid w:val="00F651AD"/>
    <w:rsid w:val="00F85339"/>
    <w:rsid w:val="00F85EC5"/>
    <w:rsid w:val="00F85EF9"/>
    <w:rsid w:val="00F94F97"/>
    <w:rsid w:val="00FA2A0A"/>
    <w:rsid w:val="00FA69B0"/>
    <w:rsid w:val="00FB1779"/>
    <w:rsid w:val="00FB4470"/>
    <w:rsid w:val="00FC12A8"/>
    <w:rsid w:val="00FC7622"/>
    <w:rsid w:val="00FC78DB"/>
    <w:rsid w:val="00FD0F49"/>
    <w:rsid w:val="00FD1280"/>
    <w:rsid w:val="00FE0198"/>
    <w:rsid w:val="00FE6A87"/>
    <w:rsid w:val="00FF136B"/>
    <w:rsid w:val="00FF5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921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08C7"/>
    <w:pPr>
      <w:jc w:val="both"/>
    </w:pPr>
    <w:rPr>
      <w:rFonts w:ascii="Arial" w:hAnsi="Arial"/>
      <w:sz w:val="22"/>
      <w:lang w:val="en-GB" w:eastAsia="de-DE"/>
    </w:rPr>
  </w:style>
  <w:style w:type="paragraph" w:styleId="Cabealho1">
    <w:name w:val="heading 1"/>
    <w:basedOn w:val="Normal"/>
    <w:next w:val="Flietext"/>
    <w:qFormat/>
    <w:rsid w:val="000230AD"/>
    <w:pPr>
      <w:keepNext/>
      <w:numPr>
        <w:numId w:val="4"/>
      </w:numPr>
      <w:spacing w:before="360" w:after="120"/>
      <w:outlineLvl w:val="0"/>
    </w:pPr>
    <w:rPr>
      <w:rFonts w:ascii="ITC Officina Sans Book" w:hAnsi="ITC Officina Sans Book"/>
      <w:sz w:val="28"/>
    </w:rPr>
  </w:style>
  <w:style w:type="paragraph" w:styleId="Cabealho2">
    <w:name w:val="heading 2"/>
    <w:basedOn w:val="Normal"/>
    <w:next w:val="Normal"/>
    <w:qFormat/>
    <w:rsid w:val="000230AD"/>
    <w:pPr>
      <w:keepNext/>
      <w:numPr>
        <w:ilvl w:val="1"/>
        <w:numId w:val="4"/>
      </w:numPr>
      <w:spacing w:before="240" w:after="60"/>
      <w:outlineLvl w:val="1"/>
    </w:pPr>
    <w:rPr>
      <w:sz w:val="24"/>
    </w:rPr>
  </w:style>
  <w:style w:type="paragraph" w:styleId="Cabealho3">
    <w:name w:val="heading 3"/>
    <w:basedOn w:val="Normal"/>
    <w:next w:val="Flietext"/>
    <w:qFormat/>
    <w:rsid w:val="000230AD"/>
    <w:pPr>
      <w:keepNext/>
      <w:numPr>
        <w:ilvl w:val="2"/>
        <w:numId w:val="4"/>
      </w:numPr>
      <w:spacing w:before="180"/>
      <w:outlineLvl w:val="2"/>
    </w:pPr>
    <w:rPr>
      <w:rFonts w:ascii="ITC Officina Sans Book" w:hAnsi="ITC Officina Sans Book"/>
    </w:rPr>
  </w:style>
  <w:style w:type="paragraph" w:styleId="Cabealho4">
    <w:name w:val="heading 4"/>
    <w:basedOn w:val="Normal"/>
    <w:next w:val="Flietext"/>
    <w:qFormat/>
    <w:rsid w:val="000230AD"/>
    <w:pPr>
      <w:keepNext/>
      <w:numPr>
        <w:ilvl w:val="3"/>
        <w:numId w:val="4"/>
      </w:numPr>
      <w:spacing w:before="120"/>
      <w:outlineLvl w:val="3"/>
    </w:pPr>
  </w:style>
  <w:style w:type="paragraph" w:styleId="Cabealho5">
    <w:name w:val="heading 5"/>
    <w:basedOn w:val="Normal"/>
    <w:next w:val="Flietext"/>
    <w:qFormat/>
    <w:rsid w:val="000230AD"/>
    <w:pPr>
      <w:keepNext/>
      <w:numPr>
        <w:ilvl w:val="4"/>
        <w:numId w:val="2"/>
      </w:numPr>
      <w:outlineLvl w:val="4"/>
    </w:pPr>
    <w:rPr>
      <w:snapToGrid w:val="0"/>
      <w:color w:val="000000"/>
      <w:sz w:val="20"/>
    </w:rPr>
  </w:style>
  <w:style w:type="paragraph" w:styleId="Cabealho6">
    <w:name w:val="heading 6"/>
    <w:basedOn w:val="Normal"/>
    <w:next w:val="Flietext"/>
    <w:qFormat/>
    <w:rsid w:val="000230AD"/>
    <w:pPr>
      <w:keepNext/>
      <w:numPr>
        <w:ilvl w:val="5"/>
        <w:numId w:val="2"/>
      </w:numPr>
      <w:outlineLvl w:val="5"/>
    </w:pPr>
    <w:rPr>
      <w:sz w:val="18"/>
    </w:rPr>
  </w:style>
  <w:style w:type="paragraph" w:styleId="Cabealho7">
    <w:name w:val="heading 7"/>
    <w:basedOn w:val="Normal"/>
    <w:next w:val="Normal"/>
    <w:qFormat/>
    <w:rsid w:val="000230AD"/>
    <w:pPr>
      <w:keepNext/>
      <w:numPr>
        <w:ilvl w:val="6"/>
        <w:numId w:val="2"/>
      </w:numPr>
      <w:spacing w:before="40" w:after="40"/>
      <w:jc w:val="center"/>
      <w:outlineLvl w:val="6"/>
    </w:pPr>
  </w:style>
  <w:style w:type="paragraph" w:styleId="Cabealho8">
    <w:name w:val="heading 8"/>
    <w:basedOn w:val="Normal"/>
    <w:next w:val="Normal"/>
    <w:qFormat/>
    <w:rsid w:val="000230AD"/>
    <w:pPr>
      <w:keepNext/>
      <w:numPr>
        <w:ilvl w:val="7"/>
        <w:numId w:val="2"/>
      </w:numPr>
      <w:spacing w:before="40" w:after="40"/>
      <w:outlineLvl w:val="7"/>
    </w:pPr>
  </w:style>
  <w:style w:type="paragraph" w:styleId="Cabealho9">
    <w:name w:val="heading 9"/>
    <w:basedOn w:val="Normal"/>
    <w:next w:val="Flietext"/>
    <w:qFormat/>
    <w:rsid w:val="000230AD"/>
    <w:pPr>
      <w:keepNext/>
      <w:numPr>
        <w:ilvl w:val="8"/>
        <w:numId w:val="2"/>
      </w:numPr>
      <w:jc w:val="right"/>
      <w:outlineLvl w:val="8"/>
    </w:p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Flietext">
    <w:name w:val="Fließtext"/>
    <w:basedOn w:val="Normal"/>
    <w:link w:val="FlietextChar"/>
    <w:rsid w:val="00486E82"/>
    <w:pPr>
      <w:spacing w:before="120"/>
    </w:pPr>
    <w:rPr>
      <w:rFonts w:ascii="ITC Officina Sans Book" w:hAnsi="ITC Officina Sans Book"/>
      <w:lang w:val="de-DE"/>
    </w:rPr>
  </w:style>
  <w:style w:type="character" w:customStyle="1" w:styleId="FlietextChar">
    <w:name w:val="Fließtext Char"/>
    <w:link w:val="Flietext"/>
    <w:rsid w:val="00486E82"/>
    <w:rPr>
      <w:rFonts w:ascii="ITC Officina Sans Book" w:hAnsi="ITC Officina Sans Book"/>
      <w:sz w:val="22"/>
      <w:lang w:val="de-DE" w:eastAsia="de-DE" w:bidi="ar-SA"/>
    </w:rPr>
  </w:style>
  <w:style w:type="paragraph" w:customStyle="1" w:styleId="ZchnZchn2CharZchnZchnCharZchnZchn">
    <w:name w:val="Zchn Zchn2 Char Zchn Zchn Char Zchn Zchn"/>
    <w:basedOn w:val="Normal"/>
    <w:rsid w:val="006720EC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RodapCarcter">
    <w:name w:val="Rodapé Carácter"/>
    <w:link w:val="Rodap"/>
    <w:rsid w:val="00046C46"/>
    <w:rPr>
      <w:rFonts w:ascii="ITC Officina Sans Book" w:hAnsi="ITC Officina Sans Book"/>
      <w:color w:val="000000"/>
      <w:sz w:val="22"/>
      <w:lang w:val="de-DE" w:eastAsia="de-DE" w:bidi="ar-SA"/>
    </w:rPr>
  </w:style>
  <w:style w:type="paragraph" w:styleId="Rodap">
    <w:name w:val="footer"/>
    <w:basedOn w:val="Normal"/>
    <w:link w:val="RodapCarcter"/>
    <w:rsid w:val="00046C46"/>
    <w:pPr>
      <w:tabs>
        <w:tab w:val="center" w:pos="4536"/>
        <w:tab w:val="right" w:pos="9072"/>
      </w:tabs>
    </w:pPr>
    <w:rPr>
      <w:rFonts w:ascii="ITC Officina Sans Book" w:hAnsi="ITC Officina Sans Book"/>
      <w:color w:val="000000"/>
      <w:lang w:val="de-DE"/>
    </w:rPr>
  </w:style>
  <w:style w:type="paragraph" w:styleId="Textodenotaderodap">
    <w:name w:val="footnote text"/>
    <w:basedOn w:val="Normal"/>
    <w:semiHidden/>
    <w:rsid w:val="001925E0"/>
    <w:rPr>
      <w:rFonts w:ascii="ITC Officina Sans Book" w:hAnsi="ITC Officina Sans Book"/>
      <w:sz w:val="18"/>
    </w:rPr>
  </w:style>
  <w:style w:type="character" w:styleId="Refdenotaderodap">
    <w:name w:val="footnote reference"/>
    <w:semiHidden/>
    <w:rsid w:val="001925E0"/>
    <w:rPr>
      <w:rFonts w:ascii="OfficinaSans-Book" w:hAnsi="OfficinaSans-Book"/>
      <w:dstrike w:val="0"/>
      <w:vertAlign w:val="superscript"/>
    </w:rPr>
  </w:style>
  <w:style w:type="paragraph" w:styleId="ndice1">
    <w:name w:val="toc 1"/>
    <w:basedOn w:val="Normal"/>
    <w:next w:val="Normal"/>
    <w:autoRedefine/>
    <w:semiHidden/>
    <w:rsid w:val="00632DF8"/>
    <w:pPr>
      <w:tabs>
        <w:tab w:val="left" w:pos="567"/>
        <w:tab w:val="right" w:leader="dot" w:pos="7371"/>
      </w:tabs>
      <w:spacing w:before="120" w:after="120"/>
      <w:ind w:left="567" w:hanging="567"/>
    </w:pPr>
    <w:rPr>
      <w:noProof/>
      <w:szCs w:val="28"/>
    </w:rPr>
  </w:style>
  <w:style w:type="paragraph" w:styleId="ndice2">
    <w:name w:val="toc 2"/>
    <w:basedOn w:val="Normal"/>
    <w:next w:val="Normal"/>
    <w:semiHidden/>
    <w:rsid w:val="001925E0"/>
    <w:pPr>
      <w:tabs>
        <w:tab w:val="left" w:pos="851"/>
        <w:tab w:val="right" w:leader="dot" w:pos="7371"/>
      </w:tabs>
      <w:spacing w:before="120" w:after="120"/>
      <w:ind w:left="851" w:hanging="851"/>
    </w:pPr>
  </w:style>
  <w:style w:type="paragraph" w:styleId="ndice3">
    <w:name w:val="toc 3"/>
    <w:basedOn w:val="Normal"/>
    <w:next w:val="Normal"/>
    <w:semiHidden/>
    <w:rsid w:val="001925E0"/>
    <w:pPr>
      <w:jc w:val="left"/>
    </w:pPr>
    <w:rPr>
      <w:smallCaps/>
    </w:rPr>
  </w:style>
  <w:style w:type="paragraph" w:styleId="ndice4">
    <w:name w:val="toc 4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5">
    <w:name w:val="toc 5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6">
    <w:name w:val="toc 6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7">
    <w:name w:val="toc 7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8">
    <w:name w:val="toc 8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ndice9">
    <w:name w:val="toc 9"/>
    <w:basedOn w:val="Normal"/>
    <w:next w:val="Normal"/>
    <w:autoRedefine/>
    <w:semiHidden/>
    <w:rsid w:val="001925E0"/>
    <w:pPr>
      <w:jc w:val="left"/>
    </w:pPr>
    <w:rPr>
      <w:rFonts w:ascii="Times" w:hAnsi="Times"/>
    </w:rPr>
  </w:style>
  <w:style w:type="paragraph" w:styleId="Legenda">
    <w:name w:val="caption"/>
    <w:basedOn w:val="Normal"/>
    <w:next w:val="Normal"/>
    <w:qFormat/>
    <w:rsid w:val="001925E0"/>
    <w:pPr>
      <w:jc w:val="right"/>
    </w:pPr>
    <w:rPr>
      <w:rFonts w:ascii="OfficinaSans-BookItalic" w:hAnsi="OfficinaSans-BookItalic"/>
      <w:color w:val="000000"/>
      <w:sz w:val="16"/>
      <w:lang w:val="de-DE"/>
    </w:rPr>
  </w:style>
  <w:style w:type="character" w:styleId="Nmerodepgina">
    <w:name w:val="page number"/>
    <w:rsid w:val="00E208C7"/>
    <w:rPr>
      <w:rFonts w:ascii="Arial" w:hAnsi="Arial"/>
      <w:dstrike w:val="0"/>
      <w:sz w:val="22"/>
      <w:vertAlign w:val="baseline"/>
    </w:rPr>
  </w:style>
  <w:style w:type="paragraph" w:styleId="Cabealho">
    <w:name w:val="header"/>
    <w:basedOn w:val="Normal"/>
    <w:rsid w:val="00046C46"/>
    <w:pPr>
      <w:tabs>
        <w:tab w:val="center" w:pos="4536"/>
        <w:tab w:val="right" w:pos="9072"/>
      </w:tabs>
    </w:pPr>
  </w:style>
  <w:style w:type="paragraph" w:styleId="ndicedeilustraes">
    <w:name w:val="table of figures"/>
    <w:basedOn w:val="Normal"/>
    <w:next w:val="Normal"/>
    <w:semiHidden/>
    <w:rsid w:val="001925E0"/>
    <w:pPr>
      <w:ind w:left="403" w:hanging="403"/>
    </w:pPr>
  </w:style>
  <w:style w:type="paragraph" w:styleId="Textodebalo">
    <w:name w:val="Balloon Text"/>
    <w:basedOn w:val="Normal"/>
    <w:semiHidden/>
    <w:rsid w:val="00BC53C0"/>
    <w:rPr>
      <w:rFonts w:ascii="Tahoma" w:hAnsi="Tahoma" w:cs="Tahoma"/>
      <w:sz w:val="16"/>
      <w:szCs w:val="16"/>
    </w:rPr>
  </w:style>
  <w:style w:type="paragraph" w:customStyle="1" w:styleId="Tabellentextlinksbndig">
    <w:name w:val="Tabellentext linksbündig"/>
    <w:basedOn w:val="Normal"/>
    <w:rsid w:val="0084200F"/>
    <w:rPr>
      <w:rFonts w:cs="Arial"/>
      <w:sz w:val="18"/>
      <w:szCs w:val="18"/>
      <w:lang w:eastAsia="de-AT"/>
    </w:rPr>
  </w:style>
  <w:style w:type="paragraph" w:customStyle="1" w:styleId="TabellenZahlenrechtsbndig">
    <w:name w:val="Tabellen Zahlen rechtsbündig"/>
    <w:basedOn w:val="Normal"/>
    <w:rsid w:val="00AD635D"/>
    <w:pPr>
      <w:jc w:val="right"/>
    </w:pPr>
    <w:rPr>
      <w:rFonts w:cs="Arial"/>
      <w:sz w:val="18"/>
      <w:szCs w:val="18"/>
      <w:lang w:eastAsia="de-AT"/>
    </w:rPr>
  </w:style>
  <w:style w:type="paragraph" w:customStyle="1" w:styleId="Tabellentextmittig">
    <w:name w:val="Tabellentext mittig"/>
    <w:basedOn w:val="Normal"/>
    <w:rsid w:val="00AD635D"/>
    <w:pPr>
      <w:jc w:val="center"/>
    </w:pPr>
    <w:rPr>
      <w:rFonts w:cs="Arial"/>
      <w:sz w:val="18"/>
      <w:szCs w:val="18"/>
      <w:lang w:eastAsia="de-AT"/>
    </w:rPr>
  </w:style>
  <w:style w:type="paragraph" w:styleId="Ttulo">
    <w:name w:val="Title"/>
    <w:basedOn w:val="Normal"/>
    <w:next w:val="Subttulo"/>
    <w:link w:val="TtuloCarcter"/>
    <w:qFormat/>
    <w:rsid w:val="00450EAF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Subttulo">
    <w:name w:val="Subtitle"/>
    <w:basedOn w:val="Normal"/>
    <w:next w:val="Flietext"/>
    <w:qFormat/>
    <w:rsid w:val="00450EAF"/>
    <w:pPr>
      <w:spacing w:before="120" w:after="240"/>
      <w:outlineLvl w:val="1"/>
    </w:pPr>
    <w:rPr>
      <w:rFonts w:cs="Arial"/>
      <w:sz w:val="28"/>
      <w:szCs w:val="24"/>
    </w:rPr>
  </w:style>
  <w:style w:type="character" w:customStyle="1" w:styleId="Textkrper1Char">
    <w:name w:val="Textkörper 1 Char"/>
    <w:link w:val="Textkrper1"/>
    <w:rsid w:val="006720EC"/>
    <w:rPr>
      <w:rFonts w:ascii="ITC Officina Sans Book" w:hAnsi="ITC Officina Sans Book"/>
      <w:sz w:val="22"/>
      <w:szCs w:val="22"/>
      <w:lang w:val="en-GB" w:eastAsia="de-DE" w:bidi="ar-SA"/>
    </w:rPr>
  </w:style>
  <w:style w:type="paragraph" w:customStyle="1" w:styleId="Textkrper1">
    <w:name w:val="Textkörper 1"/>
    <w:basedOn w:val="Normal"/>
    <w:link w:val="Textkrper1Char"/>
    <w:rsid w:val="006720EC"/>
    <w:pPr>
      <w:spacing w:before="120"/>
    </w:pPr>
    <w:rPr>
      <w:rFonts w:ascii="ITC Officina Sans Book" w:hAnsi="ITC Officina Sans Book"/>
      <w:szCs w:val="22"/>
    </w:rPr>
  </w:style>
  <w:style w:type="table" w:styleId="Tabelacomgrelha">
    <w:name w:val="Table Grid"/>
    <w:basedOn w:val="Tabelanormal"/>
    <w:rsid w:val="006720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texto">
    <w:name w:val="Body Text"/>
    <w:aliases w:val="Text normal"/>
    <w:basedOn w:val="Normal"/>
    <w:rsid w:val="00A65651"/>
    <w:pPr>
      <w:spacing w:before="120"/>
    </w:pPr>
    <w:rPr>
      <w:i/>
    </w:rPr>
  </w:style>
  <w:style w:type="paragraph" w:customStyle="1" w:styleId="ZchnZchnChar">
    <w:name w:val="Zchn Zchn Char"/>
    <w:basedOn w:val="Normal"/>
    <w:rsid w:val="00CB4DD8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customStyle="1" w:styleId="ZchnZchnCharZchnZchnCharZchnZchnChar">
    <w:name w:val="Zchn Zchn Char Zchn Zchn Char Zchn Zchn Char"/>
    <w:basedOn w:val="Normal"/>
    <w:rsid w:val="00AA55F9"/>
    <w:pPr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paragraph" w:customStyle="1" w:styleId="ZchnZchnCharZchnZchnCharZchnZchnCharZchnZchn">
    <w:name w:val="Zchn Zchn Char Zchn Zchn Char Zchn Zchn Char Zchn Zchn"/>
    <w:basedOn w:val="Normal"/>
    <w:rsid w:val="009671DF"/>
    <w:pPr>
      <w:pageBreakBefore/>
      <w:spacing w:after="160" w:line="240" w:lineRule="exact"/>
      <w:jc w:val="left"/>
    </w:pPr>
    <w:rPr>
      <w:rFonts w:ascii="Tahoma" w:hAnsi="Tahoma" w:cs="Tahoma"/>
      <w:sz w:val="20"/>
      <w:lang w:val="en-US" w:eastAsia="en-US"/>
    </w:rPr>
  </w:style>
  <w:style w:type="character" w:customStyle="1" w:styleId="TtuloCarcter">
    <w:name w:val="Título Carácter"/>
    <w:basedOn w:val="Tipodeletrapredefinidodopargrafo"/>
    <w:link w:val="Ttulo"/>
    <w:rsid w:val="002A5121"/>
    <w:rPr>
      <w:rFonts w:ascii="Arial" w:hAnsi="Arial" w:cs="Arial"/>
      <w:b/>
      <w:bCs/>
      <w:kern w:val="28"/>
      <w:sz w:val="32"/>
      <w:szCs w:val="32"/>
      <w:lang w:val="en-GB" w:eastAsia="de-DE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DA69DD"/>
    <w:rPr>
      <w:sz w:val="16"/>
      <w:szCs w:val="16"/>
    </w:rPr>
  </w:style>
  <w:style w:type="paragraph" w:styleId="Textodecomentrio">
    <w:name w:val="annotation text"/>
    <w:basedOn w:val="Normal"/>
    <w:link w:val="TextodecomentrioCarcter"/>
    <w:uiPriority w:val="99"/>
    <w:semiHidden/>
    <w:unhideWhenUsed/>
    <w:rsid w:val="00DA69DD"/>
    <w:rPr>
      <w:sz w:val="20"/>
    </w:rPr>
  </w:style>
  <w:style w:type="character" w:customStyle="1" w:styleId="TextodecomentrioCarcter">
    <w:name w:val="Texto de comentário Carácter"/>
    <w:basedOn w:val="Tipodeletrapredefinidodopargrafo"/>
    <w:link w:val="Textodecomentrio"/>
    <w:uiPriority w:val="99"/>
    <w:semiHidden/>
    <w:rsid w:val="00DA69DD"/>
    <w:rPr>
      <w:rFonts w:ascii="Arial" w:hAnsi="Arial"/>
      <w:lang w:val="en-GB" w:eastAsia="de-DE"/>
    </w:rPr>
  </w:style>
  <w:style w:type="paragraph" w:styleId="Assuntodecomentrio">
    <w:name w:val="annotation subject"/>
    <w:basedOn w:val="Textodecomentrio"/>
    <w:next w:val="Textodecomentrio"/>
    <w:link w:val="AssuntodecomentrioCarcter"/>
    <w:uiPriority w:val="99"/>
    <w:semiHidden/>
    <w:unhideWhenUsed/>
    <w:rsid w:val="00DA69DD"/>
    <w:rPr>
      <w:b/>
      <w:bCs/>
    </w:rPr>
  </w:style>
  <w:style w:type="character" w:customStyle="1" w:styleId="AssuntodecomentrioCarcter">
    <w:name w:val="Assunto de comentário Carácter"/>
    <w:basedOn w:val="TextodecomentrioCarcter"/>
    <w:link w:val="Assuntodecomentrio"/>
    <w:uiPriority w:val="99"/>
    <w:semiHidden/>
    <w:rsid w:val="00DA69DD"/>
    <w:rPr>
      <w:rFonts w:ascii="Arial" w:hAnsi="Arial"/>
      <w:b/>
      <w:bCs/>
      <w:lang w:val="en-GB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63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7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7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69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8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4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7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0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3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9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9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5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8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6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3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8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6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4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gutknecht.OEIBF\Anwendungsdaten\Microsoft\Vorlagen\&#246;ibf%20Memo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CE3F3C-BC7A-4DAF-B50B-7CEEF3B6F7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öibf Memo.dot</Template>
  <TotalTime>1</TotalTime>
  <Pages>5</Pages>
  <Words>1473</Words>
  <Characters>7955</Characters>
  <Application>Microsoft Office Word</Application>
  <DocSecurity>4</DocSecurity>
  <Lines>66</Lines>
  <Paragraphs>18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I</vt:lpstr>
      <vt:lpstr>I</vt:lpstr>
      <vt:lpstr>I</vt:lpstr>
    </vt:vector>
  </TitlesOfParts>
  <Company>OEIBF</Company>
  <LinksUpToDate>false</LinksUpToDate>
  <CharactersWithSpaces>9410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</dc:title>
  <dc:creator>gutknecht</dc:creator>
  <cp:lastModifiedBy>Cristina Dimas</cp:lastModifiedBy>
  <cp:revision>2</cp:revision>
  <cp:lastPrinted>2008-01-08T09:15:00Z</cp:lastPrinted>
  <dcterms:created xsi:type="dcterms:W3CDTF">2016-04-28T10:59:00Z</dcterms:created>
  <dcterms:modified xsi:type="dcterms:W3CDTF">2016-04-28T10:59:00Z</dcterms:modified>
</cp:coreProperties>
</file>